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CF23A" w14:textId="77777777" w:rsidR="00B1651F" w:rsidRDefault="00B1651F" w:rsidP="00527D63">
      <w:pPr>
        <w:pStyle w:val="CustomizableHeading"/>
        <w:rPr>
          <w:rFonts w:ascii="Arial" w:hAnsi="Arial" w:cs="Arial"/>
          <w:sz w:val="20"/>
          <w:szCs w:val="20"/>
          <w:u w:val="single"/>
        </w:rPr>
      </w:pPr>
    </w:p>
    <w:p w14:paraId="5FD55F7A" w14:textId="77777777" w:rsidR="001D6CE0" w:rsidRPr="00B1651F" w:rsidRDefault="00B1651F" w:rsidP="00527D63">
      <w:pPr>
        <w:pStyle w:val="CustomizableHeading"/>
        <w:rPr>
          <w:rFonts w:ascii="Arial" w:hAnsi="Arial" w:cs="Arial"/>
          <w:sz w:val="20"/>
          <w:szCs w:val="20"/>
          <w:u w:val="single"/>
        </w:rPr>
      </w:pPr>
      <w:r w:rsidRPr="00B1651F">
        <w:rPr>
          <w:rFonts w:ascii="Arial" w:hAnsi="Arial" w:cs="Arial"/>
          <w:sz w:val="20"/>
          <w:szCs w:val="20"/>
          <w:u w:val="single"/>
        </w:rPr>
        <w:t>DECLARATION</w:t>
      </w:r>
      <w:r w:rsidR="001D6CE0" w:rsidRPr="00B1651F">
        <w:rPr>
          <w:rFonts w:ascii="Arial" w:hAnsi="Arial" w:cs="Arial"/>
          <w:sz w:val="20"/>
          <w:szCs w:val="20"/>
          <w:u w:val="single"/>
        </w:rPr>
        <w:t xml:space="preserve"> OF ELIGIBILITY AND RELEASE</w:t>
      </w:r>
    </w:p>
    <w:p w14:paraId="17BCC54E" w14:textId="77777777" w:rsidR="001D6CE0" w:rsidRPr="00B1651F" w:rsidRDefault="001D6CE0" w:rsidP="00527D63">
      <w:pPr>
        <w:pStyle w:val="Paragraph"/>
        <w:jc w:val="both"/>
        <w:rPr>
          <w:rFonts w:ascii="Arial" w:hAnsi="Arial" w:cs="Arial"/>
          <w:sz w:val="20"/>
          <w:szCs w:val="20"/>
        </w:rPr>
      </w:pPr>
    </w:p>
    <w:p w14:paraId="3FEA1016" w14:textId="77777777" w:rsidR="001D6CE0" w:rsidRPr="00B1651F" w:rsidRDefault="001D6CE0" w:rsidP="00527D63">
      <w:pPr>
        <w:pStyle w:val="Paragraph"/>
        <w:jc w:val="both"/>
        <w:rPr>
          <w:rFonts w:ascii="Arial" w:hAnsi="Arial" w:cs="Arial"/>
          <w:sz w:val="20"/>
          <w:szCs w:val="20"/>
        </w:rPr>
      </w:pPr>
      <w:r w:rsidRPr="00B1651F">
        <w:rPr>
          <w:rFonts w:ascii="Arial" w:hAnsi="Arial" w:cs="Arial"/>
          <w:sz w:val="20"/>
          <w:szCs w:val="20"/>
        </w:rPr>
        <w:t>I, _________________________________ (</w:t>
      </w:r>
      <w:r w:rsidRPr="00B1651F">
        <w:rPr>
          <w:rFonts w:ascii="Arial" w:hAnsi="Arial" w:cs="Arial"/>
          <w:i/>
          <w:iCs/>
          <w:sz w:val="20"/>
          <w:szCs w:val="20"/>
        </w:rPr>
        <w:t>full legal name</w:t>
      </w:r>
      <w:r w:rsidRPr="00B1651F">
        <w:rPr>
          <w:rFonts w:ascii="Arial" w:hAnsi="Arial" w:cs="Arial"/>
          <w:sz w:val="20"/>
          <w:szCs w:val="20"/>
        </w:rPr>
        <w:t>)</w:t>
      </w:r>
      <w:r w:rsidR="00527D63" w:rsidRPr="00B1651F">
        <w:rPr>
          <w:rFonts w:ascii="Arial" w:hAnsi="Arial" w:cs="Arial"/>
          <w:sz w:val="20"/>
          <w:szCs w:val="20"/>
        </w:rPr>
        <w:t xml:space="preserve"> certify the following</w:t>
      </w:r>
      <w:r w:rsidRPr="00B1651F">
        <w:rPr>
          <w:rFonts w:ascii="Arial" w:hAnsi="Arial" w:cs="Arial"/>
          <w:sz w:val="20"/>
          <w:szCs w:val="20"/>
        </w:rPr>
        <w:t>:</w:t>
      </w:r>
    </w:p>
    <w:p w14:paraId="1177F22A" w14:textId="59FE9AA0" w:rsidR="001D6CE0" w:rsidRPr="00B1651F" w:rsidRDefault="001D6CE0" w:rsidP="00527D63">
      <w:pPr>
        <w:pStyle w:val="SFPara-Clause"/>
        <w:jc w:val="both"/>
        <w:rPr>
          <w:rFonts w:ascii="Arial" w:hAnsi="Arial" w:cs="Arial"/>
          <w:sz w:val="20"/>
          <w:szCs w:val="20"/>
        </w:rPr>
      </w:pPr>
      <w:bookmarkStart w:id="0" w:name="a90776"/>
      <w:r w:rsidRPr="00B1651F">
        <w:rPr>
          <w:rFonts w:ascii="Arial" w:hAnsi="Arial" w:cs="Arial"/>
          <w:sz w:val="20"/>
          <w:szCs w:val="20"/>
        </w:rPr>
        <w:t xml:space="preserve">I entered </w:t>
      </w:r>
      <w:r w:rsidR="00527D63" w:rsidRPr="00B1651F">
        <w:rPr>
          <w:rStyle w:val="normaltextrun"/>
          <w:rFonts w:ascii="Arial" w:hAnsi="Arial" w:cs="Arial"/>
          <w:color w:val="242424"/>
          <w:sz w:val="20"/>
          <w:szCs w:val="20"/>
          <w:bdr w:val="none" w:sz="0" w:space="0" w:color="auto" w:frame="1"/>
        </w:rPr>
        <w:t>Dentsply Sirona World DS Core Sweepstakes</w:t>
      </w:r>
      <w:r w:rsidRPr="00B1651F">
        <w:rPr>
          <w:rFonts w:ascii="Arial" w:hAnsi="Arial" w:cs="Arial"/>
          <w:sz w:val="20"/>
          <w:szCs w:val="20"/>
        </w:rPr>
        <w:t xml:space="preserve"> (the "</w:t>
      </w:r>
      <w:r w:rsidRPr="00B1651F">
        <w:rPr>
          <w:rFonts w:ascii="Arial" w:hAnsi="Arial" w:cs="Arial"/>
          <w:b/>
          <w:sz w:val="20"/>
          <w:szCs w:val="20"/>
        </w:rPr>
        <w:t>Promotion</w:t>
      </w:r>
      <w:r w:rsidRPr="00B1651F">
        <w:rPr>
          <w:rFonts w:ascii="Arial" w:hAnsi="Arial" w:cs="Arial"/>
          <w:sz w:val="20"/>
          <w:szCs w:val="20"/>
        </w:rPr>
        <w:t xml:space="preserve">") and understand that I am the potential winner </w:t>
      </w:r>
      <w:r w:rsidR="00FF56D0">
        <w:rPr>
          <w:rFonts w:ascii="Arial" w:hAnsi="Arial" w:cs="Arial"/>
          <w:sz w:val="20"/>
          <w:szCs w:val="20"/>
        </w:rPr>
        <w:t xml:space="preserve">of </w:t>
      </w:r>
      <w:r w:rsidR="00FF56D0" w:rsidRPr="00FF56D0">
        <w:rPr>
          <w:rFonts w:ascii="Arial" w:hAnsi="Arial" w:cs="Arial"/>
          <w:sz w:val="20"/>
          <w:szCs w:val="20"/>
        </w:rPr>
        <w:t xml:space="preserve">one (1) Voucher for 50% off one complete case for SureSmile® clear aligners, valued at $747.50 (the "Prize"), subject to verification of its entry. </w:t>
      </w:r>
      <w:r w:rsidR="0036709B">
        <w:rPr>
          <w:rFonts w:ascii="Arial" w:hAnsi="Arial" w:cs="Arial"/>
          <w:sz w:val="20"/>
          <w:szCs w:val="20"/>
        </w:rPr>
        <w:t xml:space="preserve">I understand </w:t>
      </w:r>
      <w:r w:rsidR="00FF56D0" w:rsidRPr="00FF56D0">
        <w:rPr>
          <w:rFonts w:ascii="Arial" w:hAnsi="Arial" w:cs="Arial"/>
          <w:sz w:val="20"/>
          <w:szCs w:val="20"/>
        </w:rPr>
        <w:t xml:space="preserve">the Prize expires six (6) months from the date of drawing. </w:t>
      </w:r>
      <w:r w:rsidR="0036709B">
        <w:rPr>
          <w:rFonts w:ascii="Arial" w:hAnsi="Arial" w:cs="Arial"/>
          <w:sz w:val="20"/>
          <w:szCs w:val="20"/>
        </w:rPr>
        <w:t>I</w:t>
      </w:r>
      <w:r w:rsidR="00FF56D0" w:rsidRPr="00FF56D0">
        <w:rPr>
          <w:rFonts w:ascii="Arial" w:hAnsi="Arial" w:cs="Arial"/>
          <w:sz w:val="20"/>
          <w:szCs w:val="20"/>
        </w:rPr>
        <w:t xml:space="preserve"> further </w:t>
      </w:r>
      <w:r w:rsidRPr="00B1651F">
        <w:rPr>
          <w:rFonts w:ascii="Arial" w:hAnsi="Arial" w:cs="Arial"/>
          <w:sz w:val="20"/>
          <w:szCs w:val="20"/>
        </w:rPr>
        <w:t>understand the Prize will not include any additional items, cash awards, or paid expenses, which will be my sole responsibility.</w:t>
      </w:r>
      <w:bookmarkEnd w:id="0"/>
    </w:p>
    <w:p w14:paraId="4191E463" w14:textId="77777777" w:rsidR="001D6CE0" w:rsidRPr="00B1651F" w:rsidRDefault="001D6CE0" w:rsidP="00527D63">
      <w:pPr>
        <w:pStyle w:val="SFPara-Clause"/>
        <w:jc w:val="both"/>
        <w:rPr>
          <w:rFonts w:ascii="Arial" w:hAnsi="Arial" w:cs="Arial"/>
          <w:sz w:val="20"/>
          <w:szCs w:val="20"/>
        </w:rPr>
      </w:pPr>
      <w:bookmarkStart w:id="1" w:name="a657526"/>
      <w:r w:rsidRPr="00B1651F">
        <w:rPr>
          <w:rFonts w:ascii="Arial" w:hAnsi="Arial" w:cs="Arial"/>
          <w:sz w:val="20"/>
          <w:szCs w:val="20"/>
        </w:rPr>
        <w:t xml:space="preserve">I understand that I am submitting this </w:t>
      </w:r>
      <w:r w:rsidR="00E46F8F">
        <w:rPr>
          <w:rFonts w:ascii="Arial" w:hAnsi="Arial" w:cs="Arial"/>
          <w:sz w:val="20"/>
          <w:szCs w:val="20"/>
        </w:rPr>
        <w:t>Declaration</w:t>
      </w:r>
      <w:r w:rsidRPr="00B1651F">
        <w:rPr>
          <w:rFonts w:ascii="Arial" w:hAnsi="Arial" w:cs="Arial"/>
          <w:sz w:val="20"/>
          <w:szCs w:val="20"/>
        </w:rPr>
        <w:t xml:space="preserve"> of Eligibility and Release ("</w:t>
      </w:r>
      <w:r w:rsidR="00E46F8F">
        <w:rPr>
          <w:rFonts w:ascii="Arial" w:hAnsi="Arial" w:cs="Arial"/>
          <w:b/>
          <w:sz w:val="20"/>
          <w:szCs w:val="20"/>
        </w:rPr>
        <w:t>Declaration</w:t>
      </w:r>
      <w:r w:rsidRPr="00B1651F">
        <w:rPr>
          <w:rFonts w:ascii="Arial" w:hAnsi="Arial" w:cs="Arial"/>
          <w:sz w:val="20"/>
          <w:szCs w:val="20"/>
        </w:rPr>
        <w:t>") to assist in determining whether I am eligible to receive the Prize in accordance with the Official Rules of the Promotion (the "</w:t>
      </w:r>
      <w:r w:rsidRPr="00B1651F">
        <w:rPr>
          <w:rFonts w:ascii="Arial" w:hAnsi="Arial" w:cs="Arial"/>
          <w:b/>
          <w:sz w:val="20"/>
          <w:szCs w:val="20"/>
        </w:rPr>
        <w:t>Official Rules</w:t>
      </w:r>
      <w:r w:rsidRPr="00B1651F">
        <w:rPr>
          <w:rFonts w:ascii="Arial" w:hAnsi="Arial" w:cs="Arial"/>
          <w:sz w:val="20"/>
          <w:szCs w:val="20"/>
        </w:rPr>
        <w:t>").</w:t>
      </w:r>
      <w:bookmarkEnd w:id="1"/>
    </w:p>
    <w:p w14:paraId="14F38D79" w14:textId="77777777" w:rsidR="001D6CE0" w:rsidRPr="00B1651F" w:rsidRDefault="001D6CE0" w:rsidP="00527D63">
      <w:pPr>
        <w:pStyle w:val="SFPara-Clause"/>
        <w:jc w:val="both"/>
        <w:rPr>
          <w:rFonts w:ascii="Arial" w:hAnsi="Arial" w:cs="Arial"/>
          <w:sz w:val="20"/>
          <w:szCs w:val="20"/>
        </w:rPr>
      </w:pPr>
      <w:bookmarkStart w:id="2" w:name="a306013"/>
      <w:r w:rsidRPr="00B1651F">
        <w:rPr>
          <w:rFonts w:ascii="Arial" w:hAnsi="Arial" w:cs="Arial"/>
          <w:sz w:val="20"/>
          <w:szCs w:val="20"/>
        </w:rPr>
        <w:t>My date of birth is _________________________ and I am currently _____ years of age.</w:t>
      </w:r>
      <w:bookmarkEnd w:id="2"/>
    </w:p>
    <w:p w14:paraId="5E8716D3" w14:textId="77777777" w:rsidR="001D6CE0" w:rsidRPr="00B1651F" w:rsidRDefault="001D6CE0" w:rsidP="00527D63">
      <w:pPr>
        <w:pStyle w:val="SFPara-Clause"/>
        <w:jc w:val="both"/>
        <w:rPr>
          <w:rFonts w:ascii="Arial" w:hAnsi="Arial" w:cs="Arial"/>
          <w:sz w:val="20"/>
          <w:szCs w:val="20"/>
        </w:rPr>
      </w:pPr>
      <w:bookmarkStart w:id="3" w:name="a537675"/>
      <w:r w:rsidRPr="00B1651F">
        <w:rPr>
          <w:rFonts w:ascii="Arial" w:hAnsi="Arial" w:cs="Arial"/>
          <w:sz w:val="20"/>
          <w:szCs w:val="20"/>
        </w:rPr>
        <w:t>I reside at ________________________________________________________.</w:t>
      </w:r>
      <w:bookmarkEnd w:id="3"/>
    </w:p>
    <w:p w14:paraId="7F837B82" w14:textId="77777777" w:rsidR="001D6CE0" w:rsidRPr="00B1651F" w:rsidRDefault="001D6CE0" w:rsidP="00527D63">
      <w:pPr>
        <w:pStyle w:val="SFPara-Clause"/>
        <w:jc w:val="both"/>
        <w:rPr>
          <w:rFonts w:ascii="Arial" w:hAnsi="Arial" w:cs="Arial"/>
          <w:sz w:val="20"/>
          <w:szCs w:val="20"/>
        </w:rPr>
      </w:pPr>
      <w:bookmarkStart w:id="4" w:name="a701817"/>
      <w:r w:rsidRPr="00B1651F">
        <w:rPr>
          <w:rFonts w:ascii="Arial" w:hAnsi="Arial" w:cs="Arial"/>
          <w:sz w:val="20"/>
          <w:szCs w:val="20"/>
        </w:rPr>
        <w:t xml:space="preserve">As of the date I entered this Promotion, through and including the date of this </w:t>
      </w:r>
      <w:r w:rsidR="007616BA">
        <w:rPr>
          <w:rFonts w:ascii="Arial" w:hAnsi="Arial" w:cs="Arial"/>
          <w:sz w:val="20"/>
          <w:szCs w:val="20"/>
        </w:rPr>
        <w:t>Declaration</w:t>
      </w:r>
      <w:r w:rsidRPr="00B1651F">
        <w:rPr>
          <w:rFonts w:ascii="Arial" w:hAnsi="Arial" w:cs="Arial"/>
          <w:sz w:val="20"/>
          <w:szCs w:val="20"/>
        </w:rPr>
        <w:t>, I represent that I was not and am not an employee of or a member of the immediate family of an employee of</w:t>
      </w:r>
      <w:r w:rsidR="00527D63" w:rsidRPr="00B1651F">
        <w:rPr>
          <w:rFonts w:ascii="Arial" w:hAnsi="Arial" w:cs="Arial"/>
          <w:sz w:val="20"/>
          <w:szCs w:val="20"/>
        </w:rPr>
        <w:t xml:space="preserve"> Dentsply North America LLC</w:t>
      </w:r>
      <w:r w:rsidRPr="00B1651F">
        <w:rPr>
          <w:rFonts w:ascii="Arial" w:hAnsi="Arial" w:cs="Arial"/>
          <w:sz w:val="20"/>
          <w:szCs w:val="20"/>
        </w:rPr>
        <w:t xml:space="preserve"> ("</w:t>
      </w:r>
      <w:r w:rsidRPr="00B1651F">
        <w:rPr>
          <w:rFonts w:ascii="Arial" w:hAnsi="Arial" w:cs="Arial"/>
          <w:b/>
          <w:sz w:val="20"/>
          <w:szCs w:val="20"/>
        </w:rPr>
        <w:t>Sponsor</w:t>
      </w:r>
      <w:r w:rsidRPr="00B1651F">
        <w:rPr>
          <w:rFonts w:ascii="Arial" w:hAnsi="Arial" w:cs="Arial"/>
          <w:sz w:val="20"/>
          <w:szCs w:val="20"/>
        </w:rPr>
        <w:t xml:space="preserve">") and </w:t>
      </w:r>
      <w:bookmarkEnd w:id="4"/>
      <w:r w:rsidR="00527D63" w:rsidRPr="00B1651F">
        <w:rPr>
          <w:rFonts w:ascii="Arial" w:hAnsi="Arial" w:cs="Arial"/>
          <w:sz w:val="20"/>
          <w:szCs w:val="20"/>
        </w:rPr>
        <w:t xml:space="preserve">other excluded entities as noted in the Official Rules. </w:t>
      </w:r>
    </w:p>
    <w:p w14:paraId="722628C7" w14:textId="77777777" w:rsidR="001D6CE0" w:rsidRPr="00B1651F" w:rsidRDefault="001D6CE0" w:rsidP="00527D63">
      <w:pPr>
        <w:pStyle w:val="SFPara-Clause"/>
        <w:jc w:val="both"/>
        <w:rPr>
          <w:rFonts w:ascii="Arial" w:hAnsi="Arial" w:cs="Arial"/>
          <w:sz w:val="20"/>
          <w:szCs w:val="20"/>
        </w:rPr>
      </w:pPr>
      <w:bookmarkStart w:id="5" w:name="a913238"/>
      <w:r w:rsidRPr="00B1651F">
        <w:rPr>
          <w:rFonts w:ascii="Arial" w:hAnsi="Arial" w:cs="Arial"/>
          <w:sz w:val="20"/>
          <w:szCs w:val="20"/>
        </w:rPr>
        <w:t>I represent that I have fully complied with the Official Rules, the information I submitted in entering the Promotion is correct, and I have not committed any fraud or other deception in entering the Promotion or claiming my Prize.</w:t>
      </w:r>
      <w:bookmarkEnd w:id="5"/>
    </w:p>
    <w:p w14:paraId="3CF7528E" w14:textId="77777777" w:rsidR="001D6CE0" w:rsidRPr="00B1651F" w:rsidRDefault="001D6CE0" w:rsidP="00527D63">
      <w:pPr>
        <w:pStyle w:val="SFPara-Clause"/>
        <w:jc w:val="both"/>
        <w:rPr>
          <w:rFonts w:ascii="Arial" w:hAnsi="Arial" w:cs="Arial"/>
          <w:sz w:val="20"/>
          <w:szCs w:val="20"/>
        </w:rPr>
      </w:pPr>
      <w:bookmarkStart w:id="6" w:name="a928253"/>
      <w:r w:rsidRPr="00B1651F">
        <w:rPr>
          <w:rFonts w:ascii="Arial" w:hAnsi="Arial" w:cs="Arial"/>
          <w:sz w:val="20"/>
          <w:szCs w:val="20"/>
        </w:rPr>
        <w:t>My Social Security Number is ________________________________.</w:t>
      </w:r>
      <w:bookmarkEnd w:id="6"/>
    </w:p>
    <w:p w14:paraId="7726D997" w14:textId="77777777" w:rsidR="001D6CE0" w:rsidRPr="00B1651F" w:rsidRDefault="001D6CE0" w:rsidP="00527D63">
      <w:pPr>
        <w:pStyle w:val="SFPara-Clause"/>
        <w:jc w:val="both"/>
        <w:rPr>
          <w:rFonts w:ascii="Arial" w:hAnsi="Arial" w:cs="Arial"/>
          <w:sz w:val="20"/>
          <w:szCs w:val="20"/>
        </w:rPr>
      </w:pPr>
      <w:bookmarkStart w:id="7" w:name="a579346"/>
      <w:r w:rsidRPr="00B1651F">
        <w:rPr>
          <w:rFonts w:ascii="Arial" w:hAnsi="Arial" w:cs="Arial"/>
          <w:sz w:val="20"/>
          <w:szCs w:val="20"/>
        </w:rPr>
        <w:t>As stated in the Official Rules, I agree that I am responsible for paying all federal, state, and local taxes on my receipt and acceptance of the Prize.</w:t>
      </w:r>
      <w:bookmarkEnd w:id="7"/>
    </w:p>
    <w:p w14:paraId="2876650D" w14:textId="77777777" w:rsidR="001D6CE0" w:rsidRPr="00B1651F" w:rsidRDefault="001D6CE0" w:rsidP="00527D63">
      <w:pPr>
        <w:pStyle w:val="SFPara-Clause"/>
        <w:jc w:val="both"/>
        <w:rPr>
          <w:rFonts w:ascii="Arial" w:hAnsi="Arial" w:cs="Arial"/>
          <w:sz w:val="20"/>
          <w:szCs w:val="20"/>
        </w:rPr>
      </w:pPr>
      <w:bookmarkStart w:id="8" w:name="a551692"/>
      <w:r w:rsidRPr="00B1651F">
        <w:rPr>
          <w:rFonts w:ascii="Arial" w:hAnsi="Arial" w:cs="Arial"/>
          <w:sz w:val="20"/>
          <w:szCs w:val="20"/>
        </w:rPr>
        <w:t>I give permission to Sponsor, its parent, subsidiaries, affiliates, licensees, successors, and assigns, and those acting under their authority to use, and to authorize others to use, my name, biographical information, and likeness, throughout the world in all media now known or hereafter existing (including print, packaging, television, radio, film, digital, internet, social media, websites, and mobile apps) in perpetuity for advertising, marketing, publicity, and promotion of Sponsor, the Promotion, other Sponsor promotions, and the products</w:t>
      </w:r>
      <w:r w:rsidR="00527D63" w:rsidRPr="00B1651F">
        <w:rPr>
          <w:rFonts w:ascii="Arial" w:hAnsi="Arial" w:cs="Arial"/>
          <w:sz w:val="20"/>
          <w:szCs w:val="20"/>
        </w:rPr>
        <w:t xml:space="preserve"> and </w:t>
      </w:r>
      <w:r w:rsidRPr="00B1651F">
        <w:rPr>
          <w:rFonts w:ascii="Arial" w:hAnsi="Arial" w:cs="Arial"/>
          <w:sz w:val="20"/>
          <w:szCs w:val="20"/>
        </w:rPr>
        <w:t>services associated with the Promotion and for all their internal business purposes without further compensation or right of approval.</w:t>
      </w:r>
      <w:bookmarkEnd w:id="8"/>
    </w:p>
    <w:p w14:paraId="610F6C7A" w14:textId="77777777" w:rsidR="001D6CE0" w:rsidRPr="00B1651F" w:rsidRDefault="001D6CE0" w:rsidP="00527D63">
      <w:pPr>
        <w:pStyle w:val="SFPara-Clause"/>
        <w:jc w:val="both"/>
        <w:rPr>
          <w:rFonts w:ascii="Arial" w:hAnsi="Arial" w:cs="Arial"/>
          <w:sz w:val="20"/>
          <w:szCs w:val="20"/>
        </w:rPr>
      </w:pPr>
      <w:bookmarkStart w:id="9" w:name="a910339"/>
      <w:r w:rsidRPr="00B1651F">
        <w:rPr>
          <w:rFonts w:ascii="Arial" w:hAnsi="Arial" w:cs="Arial"/>
          <w:sz w:val="20"/>
          <w:szCs w:val="20"/>
        </w:rPr>
        <w:t xml:space="preserve">If any of my statements in this </w:t>
      </w:r>
      <w:r w:rsidR="00E46F8F">
        <w:rPr>
          <w:rFonts w:ascii="Arial" w:hAnsi="Arial" w:cs="Arial"/>
          <w:sz w:val="20"/>
          <w:szCs w:val="20"/>
        </w:rPr>
        <w:t>Declaration</w:t>
      </w:r>
      <w:r w:rsidRPr="00B1651F">
        <w:rPr>
          <w:rFonts w:ascii="Arial" w:hAnsi="Arial" w:cs="Arial"/>
          <w:sz w:val="20"/>
          <w:szCs w:val="20"/>
        </w:rPr>
        <w:t xml:space="preserve"> is false, I agree to return to Sponsor the Prize in addition to any other remedies that Sponsor may seek to enforce against me. </w:t>
      </w:r>
      <w:bookmarkEnd w:id="9"/>
    </w:p>
    <w:p w14:paraId="27C16C79" w14:textId="77777777" w:rsidR="001D6CE0" w:rsidRPr="00B1651F" w:rsidRDefault="001D6CE0" w:rsidP="00527D63">
      <w:pPr>
        <w:pStyle w:val="SFPara-Clause"/>
        <w:jc w:val="both"/>
        <w:rPr>
          <w:rFonts w:ascii="Arial" w:hAnsi="Arial" w:cs="Arial"/>
          <w:sz w:val="20"/>
          <w:szCs w:val="20"/>
        </w:rPr>
      </w:pPr>
      <w:bookmarkStart w:id="10" w:name="a164062"/>
      <w:r w:rsidRPr="00B1651F">
        <w:rPr>
          <w:rFonts w:ascii="Arial" w:hAnsi="Arial" w:cs="Arial"/>
          <w:sz w:val="20"/>
          <w:szCs w:val="20"/>
        </w:rPr>
        <w:t xml:space="preserve">I hold harmless, release, and discharge, on behalf of myself, and my heirs, executors, and assigns, Sponsor, Administrator, and their respective officers, directors, employees, agents, parent, subsidiaries, affiliates, shareholders, successors, and assigns from any and all claims, demands, lawsuits, expenses, injuries (including death), losses, damages, and any other liability of any kind, of or to me or any other person, my property, or my rights of privacy or publicity, directly or indirectly arising out of or in connection with the Promotion (including the conduct of the Promotion, the awarding of any prizes, my participation in the Promotion, my acceptance, use, misuse, loss, or damage of or to the Prize or any other prize, and use of my name, biographical information, and likeness as permitted in </w:t>
      </w:r>
      <w:r w:rsidRPr="00B1651F">
        <w:rPr>
          <w:rFonts w:ascii="Arial" w:hAnsi="Arial" w:cs="Arial"/>
          <w:sz w:val="20"/>
          <w:szCs w:val="20"/>
        </w:rPr>
        <w:fldChar w:fldCharType="begin"/>
      </w:r>
      <w:r w:rsidRPr="00B1651F">
        <w:rPr>
          <w:rFonts w:ascii="Arial" w:hAnsi="Arial" w:cs="Arial"/>
          <w:sz w:val="20"/>
          <w:szCs w:val="20"/>
        </w:rPr>
        <w:instrText>PAGEREF a551692\# "'Paragraph '"  \h</w:instrText>
      </w:r>
      <w:r w:rsidRPr="00B1651F">
        <w:rPr>
          <w:rFonts w:ascii="Arial" w:hAnsi="Arial" w:cs="Arial"/>
          <w:sz w:val="20"/>
          <w:szCs w:val="20"/>
        </w:rPr>
      </w:r>
      <w:r w:rsidRPr="00B1651F">
        <w:rPr>
          <w:rFonts w:ascii="Arial" w:hAnsi="Arial" w:cs="Arial"/>
          <w:sz w:val="20"/>
          <w:szCs w:val="20"/>
        </w:rPr>
        <w:fldChar w:fldCharType="separate"/>
      </w:r>
      <w:r w:rsidRPr="00B1651F">
        <w:rPr>
          <w:rFonts w:ascii="Arial" w:hAnsi="Arial" w:cs="Arial"/>
          <w:sz w:val="20"/>
          <w:szCs w:val="20"/>
        </w:rPr>
        <w:t xml:space="preserve">Paragraph </w:t>
      </w:r>
      <w:r w:rsidRPr="00B1651F">
        <w:rPr>
          <w:rFonts w:ascii="Arial" w:hAnsi="Arial" w:cs="Arial"/>
          <w:sz w:val="20"/>
          <w:szCs w:val="20"/>
        </w:rPr>
        <w:fldChar w:fldCharType="end"/>
      </w:r>
      <w:r w:rsidRPr="00B1651F">
        <w:rPr>
          <w:rFonts w:ascii="Arial" w:hAnsi="Arial" w:cs="Arial"/>
          <w:sz w:val="20"/>
          <w:szCs w:val="20"/>
        </w:rPr>
        <w:fldChar w:fldCharType="begin"/>
      </w:r>
      <w:r>
        <w:rPr>
          <w:rFonts w:ascii="Arial" w:hAnsi="Arial" w:cs="Arial"/>
          <w:sz w:val="20"/>
          <w:szCs w:val="20"/>
          <w:highlight w:val="lightGray"/>
        </w:rPr>
        <w:instrText>REF a551692 \h \w</w:instrText>
      </w:r>
      <w:r w:rsidR="00527D63" w:rsidRPr="00B1651F">
        <w:rPr>
          <w:rFonts w:ascii="Arial" w:hAnsi="Arial" w:cs="Arial"/>
          <w:sz w:val="20"/>
          <w:szCs w:val="20"/>
        </w:rPr>
        <w:instrText xml:space="preserve"> \* MERGEFORMAT </w:instrText>
      </w:r>
      <w:r w:rsidRPr="00B1651F">
        <w:rPr>
          <w:rFonts w:ascii="Arial" w:hAnsi="Arial" w:cs="Arial"/>
          <w:sz w:val="20"/>
          <w:szCs w:val="20"/>
        </w:rPr>
      </w:r>
      <w:r w:rsidRPr="00B1651F">
        <w:rPr>
          <w:rFonts w:ascii="Arial" w:hAnsi="Arial" w:cs="Arial"/>
          <w:sz w:val="20"/>
          <w:szCs w:val="20"/>
        </w:rPr>
        <w:fldChar w:fldCharType="separate"/>
      </w:r>
      <w:r w:rsidRPr="00B1651F">
        <w:rPr>
          <w:rFonts w:ascii="Arial" w:hAnsi="Arial" w:cs="Arial"/>
          <w:sz w:val="20"/>
          <w:szCs w:val="20"/>
        </w:rPr>
        <w:t>9</w:t>
      </w:r>
      <w:r w:rsidRPr="00B1651F">
        <w:rPr>
          <w:rFonts w:ascii="Arial" w:hAnsi="Arial" w:cs="Arial"/>
          <w:sz w:val="20"/>
          <w:szCs w:val="20"/>
        </w:rPr>
        <w:fldChar w:fldCharType="end"/>
      </w:r>
      <w:r w:rsidRPr="00B1651F">
        <w:rPr>
          <w:rFonts w:ascii="Arial" w:hAnsi="Arial" w:cs="Arial"/>
          <w:sz w:val="20"/>
          <w:szCs w:val="20"/>
        </w:rPr>
        <w:t>), even if due to the negligence, omission, or other fault of Sponsor.</w:t>
      </w:r>
      <w:bookmarkEnd w:id="10"/>
    </w:p>
    <w:tbl>
      <w:tblPr>
        <w:tblW w:w="5000" w:type="pct"/>
        <w:tblLook w:val="04A0" w:firstRow="1" w:lastRow="0" w:firstColumn="1" w:lastColumn="0" w:noHBand="0" w:noVBand="1"/>
      </w:tblPr>
      <w:tblGrid>
        <w:gridCol w:w="4788"/>
        <w:gridCol w:w="4788"/>
      </w:tblGrid>
      <w:tr w:rsidR="001D6CE0" w:rsidRPr="00B1651F" w14:paraId="2C3EF121" w14:textId="77777777" w:rsidTr="001D6CE0">
        <w:tc>
          <w:tcPr>
            <w:tcW w:w="2500" w:type="pct"/>
            <w:tcBorders>
              <w:top w:val="nil"/>
              <w:left w:val="nil"/>
              <w:bottom w:val="nil"/>
              <w:right w:val="nil"/>
            </w:tcBorders>
          </w:tcPr>
          <w:p w14:paraId="426B23DE" w14:textId="77777777" w:rsidR="001D6CE0" w:rsidRPr="00B1651F" w:rsidRDefault="001D6CE0" w:rsidP="00527D63">
            <w:pPr>
              <w:pStyle w:val="Paragraph"/>
              <w:jc w:val="both"/>
              <w:rPr>
                <w:rFonts w:ascii="Arial" w:hAnsi="Arial" w:cs="Arial"/>
                <w:sz w:val="20"/>
                <w:szCs w:val="20"/>
              </w:rPr>
            </w:pPr>
          </w:p>
        </w:tc>
        <w:tc>
          <w:tcPr>
            <w:tcW w:w="2500" w:type="pct"/>
            <w:tcBorders>
              <w:top w:val="nil"/>
              <w:left w:val="nil"/>
              <w:bottom w:val="nil"/>
              <w:right w:val="nil"/>
            </w:tcBorders>
          </w:tcPr>
          <w:p w14:paraId="234BC12F" w14:textId="77777777" w:rsidR="001D6CE0" w:rsidRPr="00B1651F" w:rsidRDefault="001D6CE0" w:rsidP="00527D63">
            <w:pPr>
              <w:pStyle w:val="Paragraph"/>
              <w:jc w:val="both"/>
              <w:rPr>
                <w:rFonts w:ascii="Arial" w:hAnsi="Arial" w:cs="Arial"/>
                <w:sz w:val="20"/>
                <w:szCs w:val="20"/>
              </w:rPr>
            </w:pPr>
          </w:p>
        </w:tc>
      </w:tr>
      <w:tr w:rsidR="001D6CE0" w:rsidRPr="00B1651F" w14:paraId="76AA0797" w14:textId="77777777" w:rsidTr="001D6CE0">
        <w:tc>
          <w:tcPr>
            <w:tcW w:w="2500" w:type="pct"/>
            <w:tcBorders>
              <w:top w:val="nil"/>
              <w:left w:val="nil"/>
              <w:bottom w:val="nil"/>
              <w:right w:val="nil"/>
            </w:tcBorders>
          </w:tcPr>
          <w:p w14:paraId="05B55CA7" w14:textId="77777777" w:rsidR="001D6CE0" w:rsidRPr="00B1651F" w:rsidRDefault="002331FE" w:rsidP="00527D63">
            <w:pPr>
              <w:pStyle w:val="Paragraph"/>
              <w:jc w:val="both"/>
              <w:rPr>
                <w:rFonts w:ascii="Arial" w:hAnsi="Arial" w:cs="Arial"/>
                <w:sz w:val="20"/>
                <w:szCs w:val="20"/>
              </w:rPr>
            </w:pPr>
            <w:r>
              <w:rPr>
                <w:rFonts w:ascii="Arial" w:hAnsi="Arial" w:cs="Arial"/>
                <w:sz w:val="20"/>
                <w:szCs w:val="20"/>
              </w:rPr>
              <w:t>Date: ________________</w:t>
            </w:r>
          </w:p>
        </w:tc>
        <w:tc>
          <w:tcPr>
            <w:tcW w:w="2500" w:type="pct"/>
            <w:tcBorders>
              <w:top w:val="nil"/>
              <w:left w:val="nil"/>
              <w:bottom w:val="nil"/>
              <w:right w:val="nil"/>
            </w:tcBorders>
          </w:tcPr>
          <w:p w14:paraId="19B02818" w14:textId="77777777" w:rsidR="001D6CE0" w:rsidRPr="00B1651F" w:rsidRDefault="001D6CE0" w:rsidP="00527D63">
            <w:pPr>
              <w:pStyle w:val="Paragraph"/>
              <w:jc w:val="both"/>
              <w:rPr>
                <w:rFonts w:ascii="Arial" w:hAnsi="Arial" w:cs="Arial"/>
                <w:sz w:val="20"/>
                <w:szCs w:val="20"/>
              </w:rPr>
            </w:pPr>
            <w:r w:rsidRPr="00B1651F">
              <w:rPr>
                <w:rFonts w:ascii="Arial" w:hAnsi="Arial" w:cs="Arial"/>
                <w:sz w:val="20"/>
                <w:szCs w:val="20"/>
              </w:rPr>
              <w:t>By: _____________________</w:t>
            </w:r>
          </w:p>
          <w:p w14:paraId="15FEE7C1" w14:textId="77777777" w:rsidR="001D6CE0" w:rsidRPr="00B1651F" w:rsidRDefault="001D6CE0" w:rsidP="00527D63">
            <w:pPr>
              <w:pStyle w:val="Paragraph"/>
              <w:jc w:val="both"/>
              <w:rPr>
                <w:rFonts w:ascii="Arial" w:hAnsi="Arial" w:cs="Arial"/>
                <w:sz w:val="20"/>
                <w:szCs w:val="20"/>
              </w:rPr>
            </w:pPr>
            <w:r w:rsidRPr="00B1651F">
              <w:rPr>
                <w:rFonts w:ascii="Arial" w:hAnsi="Arial" w:cs="Arial"/>
                <w:sz w:val="20"/>
                <w:szCs w:val="20"/>
              </w:rPr>
              <w:t>Printed: __________________</w:t>
            </w:r>
          </w:p>
          <w:p w14:paraId="6F0D9214" w14:textId="77777777" w:rsidR="001D6CE0" w:rsidRPr="00B1651F" w:rsidRDefault="001D6CE0" w:rsidP="00527D63">
            <w:pPr>
              <w:pStyle w:val="Paragraph"/>
              <w:jc w:val="both"/>
              <w:rPr>
                <w:rFonts w:ascii="Arial" w:hAnsi="Arial" w:cs="Arial"/>
                <w:sz w:val="20"/>
                <w:szCs w:val="20"/>
              </w:rPr>
            </w:pPr>
          </w:p>
        </w:tc>
      </w:tr>
    </w:tbl>
    <w:p w14:paraId="73F235A5" w14:textId="77777777" w:rsidR="001D6CE0" w:rsidRPr="00B1651F" w:rsidRDefault="001D6CE0" w:rsidP="00527D63">
      <w:pPr>
        <w:pStyle w:val="Paragraph"/>
        <w:jc w:val="both"/>
        <w:rPr>
          <w:rFonts w:ascii="Arial" w:hAnsi="Arial" w:cs="Arial"/>
          <w:sz w:val="20"/>
          <w:szCs w:val="20"/>
        </w:rPr>
      </w:pPr>
    </w:p>
    <w:sectPr w:rsidR="001D6CE0" w:rsidRPr="00B1651F" w:rsidSect="007616BA">
      <w:footerReference w:type="even" r:id="rId8"/>
      <w:footerReference w:type="default" r:id="rId9"/>
      <w:headerReference w:type="first" r:id="rId10"/>
      <w:pgSz w:w="12240" w:h="15840"/>
      <w:pgMar w:top="72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DB1BA" w14:textId="77777777" w:rsidR="00C602E7" w:rsidRDefault="00C602E7">
      <w:r>
        <w:separator/>
      </w:r>
    </w:p>
  </w:endnote>
  <w:endnote w:type="continuationSeparator" w:id="0">
    <w:p w14:paraId="190F0046" w14:textId="77777777" w:rsidR="00C602E7" w:rsidRDefault="00C60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3B5CB" w14:textId="77777777" w:rsidR="001D6CE0" w:rsidRDefault="001D6CE0" w:rsidP="001D6C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sidR="00000000">
      <w:rPr>
        <w:rStyle w:val="PageNumber"/>
      </w:rPr>
      <w:fldChar w:fldCharType="separate"/>
    </w:r>
    <w:r>
      <w:rPr>
        <w:rStyle w:val="PageNumber"/>
      </w:rPr>
      <w:fldChar w:fldCharType="end"/>
    </w:r>
  </w:p>
  <w:p w14:paraId="0601FC19" w14:textId="77777777" w:rsidR="001D6CE0" w:rsidRDefault="001D6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08DF5" w14:textId="77777777" w:rsidR="001D6CE0" w:rsidRDefault="001D6CE0" w:rsidP="001D6C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3142B025" w14:textId="77777777" w:rsidR="001D6CE0" w:rsidRDefault="001D6CE0" w:rsidP="001D6CE0">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E6409" w14:textId="77777777" w:rsidR="00C602E7" w:rsidRDefault="00C602E7">
      <w:r>
        <w:separator/>
      </w:r>
    </w:p>
  </w:footnote>
  <w:footnote w:type="continuationSeparator" w:id="0">
    <w:p w14:paraId="0D1ABD02" w14:textId="77777777" w:rsidR="00C602E7" w:rsidRDefault="00C60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99EF8" w14:textId="7E6580AC" w:rsidR="00527D63" w:rsidRPr="00527D63" w:rsidRDefault="00527D63">
    <w:pPr>
      <w:pStyle w:val="Header"/>
      <w:rPr>
        <w:i/>
        <w:iCs/>
        <w:sz w:val="16"/>
        <w:szCs w:val="16"/>
      </w:rPr>
    </w:pPr>
    <w:r>
      <w:rPr>
        <w:i/>
        <w:iCs/>
        <w:sz w:val="16"/>
        <w:szCs w:val="16"/>
      </w:rPr>
      <w:t>202</w:t>
    </w:r>
    <w:r w:rsidR="00A63426">
      <w:rPr>
        <w:i/>
        <w:iCs/>
        <w:sz w:val="16"/>
        <w:szCs w:val="16"/>
      </w:rPr>
      <w:t>3</w:t>
    </w:r>
    <w:r>
      <w:rPr>
        <w:i/>
        <w:iCs/>
        <w:sz w:val="16"/>
        <w:szCs w:val="16"/>
      </w:rPr>
      <w:t xml:space="preserve"> </w:t>
    </w:r>
    <w:r w:rsidRPr="00527D63">
      <w:rPr>
        <w:i/>
        <w:iCs/>
        <w:sz w:val="16"/>
        <w:szCs w:val="16"/>
      </w:rPr>
      <w:t xml:space="preserve">Template: Individual Recipient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A627DA"/>
    <w:lvl w:ilvl="0">
      <w:start w:val="1"/>
      <w:numFmt w:val="decimal"/>
      <w:lvlText w:val="%1."/>
      <w:lvlJc w:val="left"/>
      <w:pPr>
        <w:tabs>
          <w:tab w:val="num" w:pos="1800"/>
        </w:tabs>
        <w:ind w:left="1800" w:hanging="360"/>
      </w:pPr>
      <w:rPr>
        <w:color w:val="000000"/>
      </w:rPr>
    </w:lvl>
  </w:abstractNum>
  <w:abstractNum w:abstractNumId="1" w15:restartNumberingAfterBreak="0">
    <w:nsid w:val="FFFFFF7D"/>
    <w:multiLevelType w:val="singleLevel"/>
    <w:tmpl w:val="3E4EB328"/>
    <w:lvl w:ilvl="0">
      <w:start w:val="1"/>
      <w:numFmt w:val="decimal"/>
      <w:lvlText w:val="%1."/>
      <w:lvlJc w:val="left"/>
      <w:pPr>
        <w:tabs>
          <w:tab w:val="num" w:pos="1440"/>
        </w:tabs>
        <w:ind w:left="1440" w:hanging="360"/>
      </w:pPr>
      <w:rPr>
        <w:color w:val="000000"/>
      </w:rPr>
    </w:lvl>
  </w:abstractNum>
  <w:abstractNum w:abstractNumId="2" w15:restartNumberingAfterBreak="0">
    <w:nsid w:val="FFFFFF7E"/>
    <w:multiLevelType w:val="singleLevel"/>
    <w:tmpl w:val="805A969E"/>
    <w:lvl w:ilvl="0">
      <w:start w:val="1"/>
      <w:numFmt w:val="decimal"/>
      <w:lvlText w:val="%1."/>
      <w:lvlJc w:val="left"/>
      <w:pPr>
        <w:tabs>
          <w:tab w:val="num" w:pos="1080"/>
        </w:tabs>
        <w:ind w:left="1080" w:hanging="360"/>
      </w:pPr>
      <w:rPr>
        <w:color w:val="000000"/>
      </w:rPr>
    </w:lvl>
  </w:abstractNum>
  <w:abstractNum w:abstractNumId="3" w15:restartNumberingAfterBreak="0">
    <w:nsid w:val="FFFFFF7F"/>
    <w:multiLevelType w:val="singleLevel"/>
    <w:tmpl w:val="68DEA52E"/>
    <w:lvl w:ilvl="0">
      <w:start w:val="1"/>
      <w:numFmt w:val="decimal"/>
      <w:lvlText w:val="%1."/>
      <w:lvlJc w:val="left"/>
      <w:pPr>
        <w:tabs>
          <w:tab w:val="num" w:pos="720"/>
        </w:tabs>
        <w:ind w:left="720" w:hanging="360"/>
      </w:pPr>
      <w:rPr>
        <w:color w:val="000000"/>
      </w:rPr>
    </w:lvl>
  </w:abstractNum>
  <w:abstractNum w:abstractNumId="4" w15:restartNumberingAfterBreak="0">
    <w:nsid w:val="FFFFFF80"/>
    <w:multiLevelType w:val="singleLevel"/>
    <w:tmpl w:val="3BB28CEA"/>
    <w:lvl w:ilvl="0">
      <w:start w:val="1"/>
      <w:numFmt w:val="bullet"/>
      <w:lvlText w:val=""/>
      <w:lvlJc w:val="left"/>
      <w:pPr>
        <w:tabs>
          <w:tab w:val="num" w:pos="1800"/>
        </w:tabs>
        <w:ind w:left="1800" w:hanging="360"/>
      </w:pPr>
      <w:rPr>
        <w:rFonts w:ascii="Symbol" w:hAnsi="Symbol" w:hint="default"/>
        <w:color w:val="000000"/>
      </w:rPr>
    </w:lvl>
  </w:abstractNum>
  <w:abstractNum w:abstractNumId="5" w15:restartNumberingAfterBreak="0">
    <w:nsid w:val="FFFFFF81"/>
    <w:multiLevelType w:val="singleLevel"/>
    <w:tmpl w:val="4448D14A"/>
    <w:lvl w:ilvl="0">
      <w:start w:val="1"/>
      <w:numFmt w:val="bullet"/>
      <w:lvlText w:val=""/>
      <w:lvlJc w:val="left"/>
      <w:pPr>
        <w:tabs>
          <w:tab w:val="num" w:pos="1440"/>
        </w:tabs>
        <w:ind w:left="1440" w:hanging="360"/>
      </w:pPr>
      <w:rPr>
        <w:rFonts w:ascii="Symbol" w:hAnsi="Symbol" w:hint="default"/>
        <w:color w:val="000000"/>
      </w:rPr>
    </w:lvl>
  </w:abstractNum>
  <w:abstractNum w:abstractNumId="6" w15:restartNumberingAfterBreak="0">
    <w:nsid w:val="FFFFFF82"/>
    <w:multiLevelType w:val="singleLevel"/>
    <w:tmpl w:val="DA661126"/>
    <w:lvl w:ilvl="0">
      <w:start w:val="1"/>
      <w:numFmt w:val="bullet"/>
      <w:lvlText w:val=""/>
      <w:lvlJc w:val="left"/>
      <w:pPr>
        <w:tabs>
          <w:tab w:val="num" w:pos="1080"/>
        </w:tabs>
        <w:ind w:left="1080" w:hanging="360"/>
      </w:pPr>
      <w:rPr>
        <w:rFonts w:ascii="Symbol" w:hAnsi="Symbol" w:hint="default"/>
        <w:color w:val="000000"/>
      </w:rPr>
    </w:lvl>
  </w:abstractNum>
  <w:abstractNum w:abstractNumId="7" w15:restartNumberingAfterBreak="0">
    <w:nsid w:val="FFFFFF83"/>
    <w:multiLevelType w:val="singleLevel"/>
    <w:tmpl w:val="248C9836"/>
    <w:lvl w:ilvl="0">
      <w:start w:val="1"/>
      <w:numFmt w:val="bullet"/>
      <w:lvlText w:val=""/>
      <w:lvlJc w:val="left"/>
      <w:pPr>
        <w:tabs>
          <w:tab w:val="num" w:pos="720"/>
        </w:tabs>
        <w:ind w:left="720" w:hanging="360"/>
      </w:pPr>
      <w:rPr>
        <w:rFonts w:ascii="Symbol" w:hAnsi="Symbol" w:hint="default"/>
        <w:color w:val="000000"/>
      </w:rPr>
    </w:lvl>
  </w:abstractNum>
  <w:abstractNum w:abstractNumId="8" w15:restartNumberingAfterBreak="0">
    <w:nsid w:val="FFFFFF88"/>
    <w:multiLevelType w:val="singleLevel"/>
    <w:tmpl w:val="6A6AE452"/>
    <w:lvl w:ilvl="0">
      <w:start w:val="1"/>
      <w:numFmt w:val="decimal"/>
      <w:lvlText w:val="%1."/>
      <w:lvlJc w:val="left"/>
      <w:pPr>
        <w:tabs>
          <w:tab w:val="num" w:pos="360"/>
        </w:tabs>
        <w:ind w:left="360" w:hanging="360"/>
      </w:pPr>
      <w:rPr>
        <w:color w:val="000000"/>
      </w:rPr>
    </w:lvl>
  </w:abstractNum>
  <w:abstractNum w:abstractNumId="9" w15:restartNumberingAfterBreak="0">
    <w:nsid w:val="FFFFFF89"/>
    <w:multiLevelType w:val="singleLevel"/>
    <w:tmpl w:val="B7085120"/>
    <w:lvl w:ilvl="0">
      <w:start w:val="1"/>
      <w:numFmt w:val="bullet"/>
      <w:lvlText w:val=""/>
      <w:lvlJc w:val="left"/>
      <w:pPr>
        <w:tabs>
          <w:tab w:val="num" w:pos="360"/>
        </w:tabs>
        <w:ind w:left="360" w:hanging="360"/>
      </w:pPr>
      <w:rPr>
        <w:rFonts w:ascii="Symbol" w:hAnsi="Symbol" w:hint="default"/>
        <w:color w:val="000000"/>
      </w:rPr>
    </w:lvl>
  </w:abstractNum>
  <w:abstractNum w:abstractNumId="10" w15:restartNumberingAfterBreak="0">
    <w:nsid w:val="01665706"/>
    <w:multiLevelType w:val="multilevel"/>
    <w:tmpl w:val="0409001D"/>
    <w:lvl w:ilvl="0">
      <w:start w:val="1"/>
      <w:numFmt w:val="decimal"/>
      <w:lvlText w:val="%1)"/>
      <w:lvlJc w:val="left"/>
      <w:pPr>
        <w:ind w:left="360" w:hanging="360"/>
      </w:pPr>
      <w:rPr>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4B01623"/>
    <w:multiLevelType w:val="hybridMultilevel"/>
    <w:tmpl w:val="CAFA8D30"/>
    <w:lvl w:ilvl="0" w:tplc="4296D7D2">
      <w:start w:val="1"/>
      <w:numFmt w:val="decimal"/>
      <w:pStyle w:val="List-NumberedListLevel1"/>
      <w:lvlText w:val="%1.  "/>
      <w:lvlJc w:val="left"/>
      <w:pPr>
        <w:tabs>
          <w:tab w:val="num" w:pos="720"/>
        </w:tabs>
        <w:ind w:left="720" w:hanging="432"/>
      </w:pPr>
      <w:rPr>
        <w:rFonts w:hint="default"/>
        <w:color w:val="000000"/>
      </w:rPr>
    </w:lvl>
    <w:lvl w:ilvl="1" w:tplc="1568AF4E" w:tentative="1">
      <w:start w:val="1"/>
      <w:numFmt w:val="lowerLetter"/>
      <w:lvlText w:val="%2."/>
      <w:lvlJc w:val="left"/>
      <w:pPr>
        <w:ind w:left="1728" w:hanging="360"/>
      </w:pPr>
    </w:lvl>
    <w:lvl w:ilvl="2" w:tplc="F10CDCF0" w:tentative="1">
      <w:start w:val="1"/>
      <w:numFmt w:val="lowerRoman"/>
      <w:lvlText w:val="%3."/>
      <w:lvlJc w:val="right"/>
      <w:pPr>
        <w:ind w:left="2448" w:hanging="180"/>
      </w:pPr>
    </w:lvl>
    <w:lvl w:ilvl="3" w:tplc="66842D10" w:tentative="1">
      <w:start w:val="1"/>
      <w:numFmt w:val="decimal"/>
      <w:lvlText w:val="%4."/>
      <w:lvlJc w:val="left"/>
      <w:pPr>
        <w:ind w:left="3168" w:hanging="360"/>
      </w:pPr>
    </w:lvl>
    <w:lvl w:ilvl="4" w:tplc="4DAAD1FC" w:tentative="1">
      <w:start w:val="1"/>
      <w:numFmt w:val="lowerLetter"/>
      <w:lvlText w:val="%5."/>
      <w:lvlJc w:val="left"/>
      <w:pPr>
        <w:ind w:left="3888" w:hanging="360"/>
      </w:pPr>
    </w:lvl>
    <w:lvl w:ilvl="5" w:tplc="46FEF236" w:tentative="1">
      <w:start w:val="1"/>
      <w:numFmt w:val="lowerRoman"/>
      <w:lvlText w:val="%6."/>
      <w:lvlJc w:val="right"/>
      <w:pPr>
        <w:ind w:left="4608" w:hanging="180"/>
      </w:pPr>
    </w:lvl>
    <w:lvl w:ilvl="6" w:tplc="C75EDAA2" w:tentative="1">
      <w:start w:val="1"/>
      <w:numFmt w:val="decimal"/>
      <w:lvlText w:val="%7."/>
      <w:lvlJc w:val="left"/>
      <w:pPr>
        <w:ind w:left="5328" w:hanging="360"/>
      </w:pPr>
    </w:lvl>
    <w:lvl w:ilvl="7" w:tplc="296695EC" w:tentative="1">
      <w:start w:val="1"/>
      <w:numFmt w:val="lowerLetter"/>
      <w:lvlText w:val="%8."/>
      <w:lvlJc w:val="left"/>
      <w:pPr>
        <w:ind w:left="6048" w:hanging="360"/>
      </w:pPr>
    </w:lvl>
    <w:lvl w:ilvl="8" w:tplc="08CA6DC6" w:tentative="1">
      <w:start w:val="1"/>
      <w:numFmt w:val="lowerRoman"/>
      <w:lvlText w:val="%9."/>
      <w:lvlJc w:val="right"/>
      <w:pPr>
        <w:ind w:left="6768" w:hanging="180"/>
      </w:pPr>
    </w:lvl>
  </w:abstractNum>
  <w:abstractNum w:abstractNumId="12" w15:restartNumberingAfterBreak="0">
    <w:nsid w:val="06A65087"/>
    <w:multiLevelType w:val="multilevel"/>
    <w:tmpl w:val="0409001D"/>
    <w:lvl w:ilvl="0">
      <w:start w:val="1"/>
      <w:numFmt w:val="decimal"/>
      <w:lvlText w:val="%1)"/>
      <w:lvlJc w:val="left"/>
      <w:pPr>
        <w:ind w:left="360" w:hanging="360"/>
      </w:pPr>
      <w:rPr>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5861DF"/>
    <w:multiLevelType w:val="multilevel"/>
    <w:tmpl w:val="04090023"/>
    <w:lvl w:ilvl="0">
      <w:start w:val="1"/>
      <w:numFmt w:val="upperRoman"/>
      <w:pStyle w:val="Heading1"/>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0E963150"/>
    <w:multiLevelType w:val="hybridMultilevel"/>
    <w:tmpl w:val="098CBEF2"/>
    <w:lvl w:ilvl="0" w:tplc="EA9C168A">
      <w:start w:val="1"/>
      <w:numFmt w:val="decimal"/>
      <w:pStyle w:val="SLPara-Clause"/>
      <w:lvlText w:val="%1.  "/>
      <w:lvlJc w:val="left"/>
      <w:pPr>
        <w:tabs>
          <w:tab w:val="num" w:pos="936"/>
        </w:tabs>
        <w:ind w:left="0" w:firstLine="432"/>
      </w:pPr>
      <w:rPr>
        <w:rFonts w:hint="default"/>
        <w:color w:val="000000"/>
      </w:rPr>
    </w:lvl>
    <w:lvl w:ilvl="1" w:tplc="013A71B0" w:tentative="1">
      <w:start w:val="1"/>
      <w:numFmt w:val="lowerLetter"/>
      <w:lvlText w:val="%2."/>
      <w:lvlJc w:val="left"/>
      <w:pPr>
        <w:ind w:left="1440" w:hanging="360"/>
      </w:pPr>
    </w:lvl>
    <w:lvl w:ilvl="2" w:tplc="E198282A" w:tentative="1">
      <w:start w:val="1"/>
      <w:numFmt w:val="lowerRoman"/>
      <w:lvlText w:val="%3."/>
      <w:lvlJc w:val="right"/>
      <w:pPr>
        <w:ind w:left="2160" w:hanging="180"/>
      </w:pPr>
    </w:lvl>
    <w:lvl w:ilvl="3" w:tplc="60FABEA0" w:tentative="1">
      <w:start w:val="1"/>
      <w:numFmt w:val="decimal"/>
      <w:lvlText w:val="%4."/>
      <w:lvlJc w:val="left"/>
      <w:pPr>
        <w:ind w:left="2880" w:hanging="360"/>
      </w:pPr>
    </w:lvl>
    <w:lvl w:ilvl="4" w:tplc="A60465BC" w:tentative="1">
      <w:start w:val="1"/>
      <w:numFmt w:val="lowerLetter"/>
      <w:lvlText w:val="%5."/>
      <w:lvlJc w:val="left"/>
      <w:pPr>
        <w:ind w:left="3600" w:hanging="360"/>
      </w:pPr>
    </w:lvl>
    <w:lvl w:ilvl="5" w:tplc="379E1462" w:tentative="1">
      <w:start w:val="1"/>
      <w:numFmt w:val="lowerRoman"/>
      <w:lvlText w:val="%6."/>
      <w:lvlJc w:val="right"/>
      <w:pPr>
        <w:ind w:left="4320" w:hanging="180"/>
      </w:pPr>
    </w:lvl>
    <w:lvl w:ilvl="6" w:tplc="3802EC30" w:tentative="1">
      <w:start w:val="1"/>
      <w:numFmt w:val="decimal"/>
      <w:lvlText w:val="%7."/>
      <w:lvlJc w:val="left"/>
      <w:pPr>
        <w:ind w:left="5040" w:hanging="360"/>
      </w:pPr>
    </w:lvl>
    <w:lvl w:ilvl="7" w:tplc="7DAA7C7E" w:tentative="1">
      <w:start w:val="1"/>
      <w:numFmt w:val="lowerLetter"/>
      <w:lvlText w:val="%8."/>
      <w:lvlJc w:val="left"/>
      <w:pPr>
        <w:ind w:left="5760" w:hanging="360"/>
      </w:pPr>
    </w:lvl>
    <w:lvl w:ilvl="8" w:tplc="86D2BDB8" w:tentative="1">
      <w:start w:val="1"/>
      <w:numFmt w:val="lowerRoman"/>
      <w:lvlText w:val="%9."/>
      <w:lvlJc w:val="right"/>
      <w:pPr>
        <w:ind w:left="6480" w:hanging="180"/>
      </w:pPr>
    </w:lvl>
  </w:abstractNum>
  <w:abstractNum w:abstractNumId="15" w15:restartNumberingAfterBreak="0">
    <w:nsid w:val="117D26E6"/>
    <w:multiLevelType w:val="hybridMultilevel"/>
    <w:tmpl w:val="2348D820"/>
    <w:lvl w:ilvl="0" w:tplc="6548ED6E">
      <w:start w:val="1"/>
      <w:numFmt w:val="lowerLetter"/>
      <w:pStyle w:val="List-LowerAlphaListLevel1"/>
      <w:lvlText w:val="%1."/>
      <w:lvlJc w:val="left"/>
      <w:pPr>
        <w:tabs>
          <w:tab w:val="num" w:pos="720"/>
        </w:tabs>
        <w:ind w:left="720" w:hanging="432"/>
      </w:pPr>
      <w:rPr>
        <w:rFonts w:hint="default"/>
        <w:color w:val="000000"/>
      </w:rPr>
    </w:lvl>
    <w:lvl w:ilvl="1" w:tplc="361A0D16" w:tentative="1">
      <w:start w:val="1"/>
      <w:numFmt w:val="lowerLetter"/>
      <w:lvlText w:val="%2."/>
      <w:lvlJc w:val="left"/>
      <w:pPr>
        <w:ind w:left="1800" w:hanging="360"/>
      </w:pPr>
    </w:lvl>
    <w:lvl w:ilvl="2" w:tplc="879A943E" w:tentative="1">
      <w:start w:val="1"/>
      <w:numFmt w:val="lowerRoman"/>
      <w:lvlText w:val="%3."/>
      <w:lvlJc w:val="right"/>
      <w:pPr>
        <w:ind w:left="2520" w:hanging="180"/>
      </w:pPr>
    </w:lvl>
    <w:lvl w:ilvl="3" w:tplc="9C641CC0" w:tentative="1">
      <w:start w:val="1"/>
      <w:numFmt w:val="decimal"/>
      <w:lvlText w:val="%4."/>
      <w:lvlJc w:val="left"/>
      <w:pPr>
        <w:ind w:left="3240" w:hanging="360"/>
      </w:pPr>
    </w:lvl>
    <w:lvl w:ilvl="4" w:tplc="61BCC94A" w:tentative="1">
      <w:start w:val="1"/>
      <w:numFmt w:val="lowerLetter"/>
      <w:lvlText w:val="%5."/>
      <w:lvlJc w:val="left"/>
      <w:pPr>
        <w:ind w:left="3960" w:hanging="360"/>
      </w:pPr>
    </w:lvl>
    <w:lvl w:ilvl="5" w:tplc="96BA0902" w:tentative="1">
      <w:start w:val="1"/>
      <w:numFmt w:val="lowerRoman"/>
      <w:lvlText w:val="%6."/>
      <w:lvlJc w:val="right"/>
      <w:pPr>
        <w:ind w:left="4680" w:hanging="180"/>
      </w:pPr>
    </w:lvl>
    <w:lvl w:ilvl="6" w:tplc="06648564" w:tentative="1">
      <w:start w:val="1"/>
      <w:numFmt w:val="decimal"/>
      <w:lvlText w:val="%7."/>
      <w:lvlJc w:val="left"/>
      <w:pPr>
        <w:ind w:left="5400" w:hanging="360"/>
      </w:pPr>
    </w:lvl>
    <w:lvl w:ilvl="7" w:tplc="B434DE56" w:tentative="1">
      <w:start w:val="1"/>
      <w:numFmt w:val="lowerLetter"/>
      <w:lvlText w:val="%8."/>
      <w:lvlJc w:val="left"/>
      <w:pPr>
        <w:ind w:left="6120" w:hanging="360"/>
      </w:pPr>
    </w:lvl>
    <w:lvl w:ilvl="8" w:tplc="08EE0F64" w:tentative="1">
      <w:start w:val="1"/>
      <w:numFmt w:val="lowerRoman"/>
      <w:lvlText w:val="%9."/>
      <w:lvlJc w:val="right"/>
      <w:pPr>
        <w:ind w:left="6840" w:hanging="180"/>
      </w:pPr>
    </w:lvl>
  </w:abstractNum>
  <w:abstractNum w:abstractNumId="16" w15:restartNumberingAfterBreak="0">
    <w:nsid w:val="13B52C61"/>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6E27F93"/>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8C04646"/>
    <w:multiLevelType w:val="hybridMultilevel"/>
    <w:tmpl w:val="80805694"/>
    <w:lvl w:ilvl="0" w:tplc="1DCC722C">
      <w:start w:val="1"/>
      <w:numFmt w:val="decimal"/>
      <w:pStyle w:val="List-NumberedListLevel2"/>
      <w:lvlText w:val="%1.  "/>
      <w:lvlJc w:val="left"/>
      <w:pPr>
        <w:tabs>
          <w:tab w:val="num" w:pos="1152"/>
        </w:tabs>
        <w:ind w:left="1152" w:hanging="432"/>
      </w:pPr>
      <w:rPr>
        <w:rFonts w:hint="default"/>
        <w:color w:val="000000"/>
      </w:rPr>
    </w:lvl>
    <w:lvl w:ilvl="1" w:tplc="89C6E478" w:tentative="1">
      <w:start w:val="1"/>
      <w:numFmt w:val="lowerLetter"/>
      <w:lvlText w:val="%2."/>
      <w:lvlJc w:val="left"/>
      <w:pPr>
        <w:ind w:left="1440" w:hanging="360"/>
      </w:pPr>
    </w:lvl>
    <w:lvl w:ilvl="2" w:tplc="9384AD92" w:tentative="1">
      <w:start w:val="1"/>
      <w:numFmt w:val="lowerRoman"/>
      <w:lvlText w:val="%3."/>
      <w:lvlJc w:val="right"/>
      <w:pPr>
        <w:ind w:left="2160" w:hanging="180"/>
      </w:pPr>
    </w:lvl>
    <w:lvl w:ilvl="3" w:tplc="58BEF94C" w:tentative="1">
      <w:start w:val="1"/>
      <w:numFmt w:val="decimal"/>
      <w:lvlText w:val="%4."/>
      <w:lvlJc w:val="left"/>
      <w:pPr>
        <w:ind w:left="2880" w:hanging="360"/>
      </w:pPr>
    </w:lvl>
    <w:lvl w:ilvl="4" w:tplc="84B2320E" w:tentative="1">
      <w:start w:val="1"/>
      <w:numFmt w:val="lowerLetter"/>
      <w:lvlText w:val="%5."/>
      <w:lvlJc w:val="left"/>
      <w:pPr>
        <w:ind w:left="3600" w:hanging="360"/>
      </w:pPr>
    </w:lvl>
    <w:lvl w:ilvl="5" w:tplc="9BEEA876" w:tentative="1">
      <w:start w:val="1"/>
      <w:numFmt w:val="lowerRoman"/>
      <w:lvlText w:val="%6."/>
      <w:lvlJc w:val="right"/>
      <w:pPr>
        <w:ind w:left="4320" w:hanging="180"/>
      </w:pPr>
    </w:lvl>
    <w:lvl w:ilvl="6" w:tplc="3AFC4B58" w:tentative="1">
      <w:start w:val="1"/>
      <w:numFmt w:val="decimal"/>
      <w:lvlText w:val="%7."/>
      <w:lvlJc w:val="left"/>
      <w:pPr>
        <w:ind w:left="5040" w:hanging="360"/>
      </w:pPr>
    </w:lvl>
    <w:lvl w:ilvl="7" w:tplc="DFCE9E52" w:tentative="1">
      <w:start w:val="1"/>
      <w:numFmt w:val="lowerLetter"/>
      <w:lvlText w:val="%8."/>
      <w:lvlJc w:val="left"/>
      <w:pPr>
        <w:ind w:left="5760" w:hanging="360"/>
      </w:pPr>
    </w:lvl>
    <w:lvl w:ilvl="8" w:tplc="1A360036" w:tentative="1">
      <w:start w:val="1"/>
      <w:numFmt w:val="lowerRoman"/>
      <w:lvlText w:val="%9."/>
      <w:lvlJc w:val="right"/>
      <w:pPr>
        <w:ind w:left="6480" w:hanging="180"/>
      </w:pPr>
    </w:lvl>
  </w:abstractNum>
  <w:abstractNum w:abstractNumId="19" w15:restartNumberingAfterBreak="0">
    <w:nsid w:val="194817A6"/>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ABC6407"/>
    <w:multiLevelType w:val="multilevel"/>
    <w:tmpl w:val="83E218EA"/>
    <w:lvl w:ilvl="0">
      <w:start w:val="1"/>
      <w:numFmt w:val="none"/>
      <w:pStyle w:val="DefinedTermPara"/>
      <w:lvlText w:val="%1"/>
      <w:lvlJc w:val="left"/>
      <w:pPr>
        <w:tabs>
          <w:tab w:val="num" w:pos="1008"/>
        </w:tabs>
        <w:ind w:left="0" w:firstLine="432"/>
      </w:pPr>
      <w:rPr>
        <w:rFonts w:hint="default"/>
        <w:color w:val="000000"/>
      </w:rPr>
    </w:lvl>
    <w:lvl w:ilvl="1">
      <w:start w:val="1"/>
      <w:numFmt w:val="lowerLetter"/>
      <w:pStyle w:val="DefinedTermParaLevel2"/>
      <w:lvlText w:val="%1(%2)"/>
      <w:lvlJc w:val="left"/>
      <w:pPr>
        <w:tabs>
          <w:tab w:val="num" w:pos="1728"/>
        </w:tabs>
        <w:ind w:left="432" w:firstLine="576"/>
      </w:pPr>
      <w:rPr>
        <w:rFonts w:hint="default"/>
      </w:rPr>
    </w:lvl>
    <w:lvl w:ilvl="2">
      <w:start w:val="1"/>
      <w:numFmt w:val="lowerRoman"/>
      <w:pStyle w:val="DefinedTermParaLevel3"/>
      <w:lvlText w:val="(%3)"/>
      <w:lvlJc w:val="left"/>
      <w:pPr>
        <w:tabs>
          <w:tab w:val="num" w:pos="2448"/>
        </w:tabs>
        <w:ind w:left="1008" w:firstLine="720"/>
      </w:pPr>
      <w:rPr>
        <w:rFonts w:hint="default"/>
      </w:rPr>
    </w:lvl>
    <w:lvl w:ilvl="3">
      <w:start w:val="1"/>
      <w:numFmt w:val="upperLetter"/>
      <w:pStyle w:val="DefinedTermParaLevel4"/>
      <w:lvlText w:val="(%4)"/>
      <w:lvlJc w:val="left"/>
      <w:pPr>
        <w:tabs>
          <w:tab w:val="num" w:pos="3168"/>
        </w:tabs>
        <w:ind w:left="1728" w:firstLine="720"/>
      </w:pPr>
      <w:rPr>
        <w:rFonts w:hint="default"/>
      </w:rPr>
    </w:lvl>
    <w:lvl w:ilvl="4">
      <w:start w:val="1"/>
      <w:numFmt w:val="none"/>
      <w:lvlText w:val=""/>
      <w:lvlJc w:val="left"/>
      <w:pPr>
        <w:tabs>
          <w:tab w:val="num" w:pos="3888"/>
        </w:tabs>
        <w:ind w:left="2448" w:firstLine="720"/>
      </w:pPr>
      <w:rPr>
        <w:rFonts w:hint="default"/>
        <w:color w:val="000000"/>
      </w:rPr>
    </w:lvl>
    <w:lvl w:ilvl="5">
      <w:start w:val="1"/>
      <w:numFmt w:val="none"/>
      <w:lvlText w:val=""/>
      <w:lvlJc w:val="left"/>
      <w:pPr>
        <w:tabs>
          <w:tab w:val="num" w:pos="4608"/>
        </w:tabs>
        <w:ind w:left="3600" w:firstLine="432"/>
      </w:pPr>
      <w:rPr>
        <w:rFonts w:hint="default"/>
      </w:rPr>
    </w:lvl>
    <w:lvl w:ilvl="6">
      <w:start w:val="1"/>
      <w:numFmt w:val="none"/>
      <w:lvlText w:val=""/>
      <w:lvlJc w:val="left"/>
      <w:pPr>
        <w:tabs>
          <w:tab w:val="num" w:pos="5328"/>
        </w:tabs>
        <w:ind w:left="4320" w:firstLine="432"/>
      </w:pPr>
      <w:rPr>
        <w:rFonts w:hint="default"/>
      </w:rPr>
    </w:lvl>
    <w:lvl w:ilvl="7">
      <w:start w:val="1"/>
      <w:numFmt w:val="none"/>
      <w:lvlText w:val=""/>
      <w:lvlJc w:val="left"/>
      <w:pPr>
        <w:tabs>
          <w:tab w:val="num" w:pos="6048"/>
        </w:tabs>
        <w:ind w:left="5040" w:firstLine="432"/>
      </w:pPr>
      <w:rPr>
        <w:rFonts w:hint="default"/>
      </w:rPr>
    </w:lvl>
    <w:lvl w:ilvl="8">
      <w:start w:val="1"/>
      <w:numFmt w:val="none"/>
      <w:lvlText w:val=""/>
      <w:lvlJc w:val="left"/>
      <w:pPr>
        <w:tabs>
          <w:tab w:val="num" w:pos="6768"/>
        </w:tabs>
        <w:ind w:left="5760" w:firstLine="432"/>
      </w:pPr>
      <w:rPr>
        <w:rFonts w:hint="default"/>
      </w:rPr>
    </w:lvl>
  </w:abstractNum>
  <w:abstractNum w:abstractNumId="21" w15:restartNumberingAfterBreak="0">
    <w:nsid w:val="1C1D3870"/>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03C4FE9"/>
    <w:multiLevelType w:val="hybridMultilevel"/>
    <w:tmpl w:val="C15A3DE2"/>
    <w:lvl w:ilvl="0" w:tplc="6AE665A2">
      <w:start w:val="1"/>
      <w:numFmt w:val="upperLetter"/>
      <w:pStyle w:val="List-UpperAlphaListLevel1"/>
      <w:lvlText w:val="%1."/>
      <w:lvlJc w:val="left"/>
      <w:pPr>
        <w:tabs>
          <w:tab w:val="num" w:pos="720"/>
        </w:tabs>
        <w:ind w:left="720" w:hanging="432"/>
      </w:pPr>
      <w:rPr>
        <w:rFonts w:hint="default"/>
        <w:color w:val="000000"/>
      </w:rPr>
    </w:lvl>
    <w:lvl w:ilvl="1" w:tplc="72E8BD5E" w:tentative="1">
      <w:start w:val="1"/>
      <w:numFmt w:val="lowerLetter"/>
      <w:lvlText w:val="%2."/>
      <w:lvlJc w:val="left"/>
      <w:pPr>
        <w:ind w:left="1800" w:hanging="360"/>
      </w:pPr>
    </w:lvl>
    <w:lvl w:ilvl="2" w:tplc="701AF2DC" w:tentative="1">
      <w:start w:val="1"/>
      <w:numFmt w:val="lowerRoman"/>
      <w:lvlText w:val="%3."/>
      <w:lvlJc w:val="right"/>
      <w:pPr>
        <w:ind w:left="2520" w:hanging="180"/>
      </w:pPr>
    </w:lvl>
    <w:lvl w:ilvl="3" w:tplc="A430352E" w:tentative="1">
      <w:start w:val="1"/>
      <w:numFmt w:val="decimal"/>
      <w:lvlText w:val="%4."/>
      <w:lvlJc w:val="left"/>
      <w:pPr>
        <w:ind w:left="3240" w:hanging="360"/>
      </w:pPr>
    </w:lvl>
    <w:lvl w:ilvl="4" w:tplc="776A8184" w:tentative="1">
      <w:start w:val="1"/>
      <w:numFmt w:val="lowerLetter"/>
      <w:lvlText w:val="%5."/>
      <w:lvlJc w:val="left"/>
      <w:pPr>
        <w:ind w:left="3960" w:hanging="360"/>
      </w:pPr>
    </w:lvl>
    <w:lvl w:ilvl="5" w:tplc="3BFE1404" w:tentative="1">
      <w:start w:val="1"/>
      <w:numFmt w:val="lowerRoman"/>
      <w:lvlText w:val="%6."/>
      <w:lvlJc w:val="right"/>
      <w:pPr>
        <w:ind w:left="4680" w:hanging="180"/>
      </w:pPr>
    </w:lvl>
    <w:lvl w:ilvl="6" w:tplc="49F00CFA" w:tentative="1">
      <w:start w:val="1"/>
      <w:numFmt w:val="decimal"/>
      <w:lvlText w:val="%7."/>
      <w:lvlJc w:val="left"/>
      <w:pPr>
        <w:ind w:left="5400" w:hanging="360"/>
      </w:pPr>
    </w:lvl>
    <w:lvl w:ilvl="7" w:tplc="590A40F6" w:tentative="1">
      <w:start w:val="1"/>
      <w:numFmt w:val="lowerLetter"/>
      <w:lvlText w:val="%8."/>
      <w:lvlJc w:val="left"/>
      <w:pPr>
        <w:ind w:left="6120" w:hanging="360"/>
      </w:pPr>
    </w:lvl>
    <w:lvl w:ilvl="8" w:tplc="AE72EF6C" w:tentative="1">
      <w:start w:val="1"/>
      <w:numFmt w:val="lowerRoman"/>
      <w:lvlText w:val="%9."/>
      <w:lvlJc w:val="right"/>
      <w:pPr>
        <w:ind w:left="6840" w:hanging="180"/>
      </w:pPr>
    </w:lvl>
  </w:abstractNum>
  <w:abstractNum w:abstractNumId="23" w15:restartNumberingAfterBreak="0">
    <w:nsid w:val="24AE6368"/>
    <w:multiLevelType w:val="hybridMultilevel"/>
    <w:tmpl w:val="87265294"/>
    <w:lvl w:ilvl="0" w:tplc="5156AC5E">
      <w:start w:val="1"/>
      <w:numFmt w:val="upperLetter"/>
      <w:pStyle w:val="List-UpperAlphaListLevel2"/>
      <w:lvlText w:val="%1."/>
      <w:lvlJc w:val="left"/>
      <w:pPr>
        <w:tabs>
          <w:tab w:val="num" w:pos="1152"/>
        </w:tabs>
        <w:ind w:left="1152" w:hanging="432"/>
      </w:pPr>
      <w:rPr>
        <w:rFonts w:hint="default"/>
        <w:color w:val="000000"/>
      </w:rPr>
    </w:lvl>
    <w:lvl w:ilvl="1" w:tplc="456A6360" w:tentative="1">
      <w:start w:val="1"/>
      <w:numFmt w:val="lowerLetter"/>
      <w:lvlText w:val="%2."/>
      <w:lvlJc w:val="left"/>
      <w:pPr>
        <w:ind w:left="2160" w:hanging="360"/>
      </w:pPr>
    </w:lvl>
    <w:lvl w:ilvl="2" w:tplc="C14066A0" w:tentative="1">
      <w:start w:val="1"/>
      <w:numFmt w:val="lowerRoman"/>
      <w:lvlText w:val="%3."/>
      <w:lvlJc w:val="right"/>
      <w:pPr>
        <w:ind w:left="2880" w:hanging="180"/>
      </w:pPr>
    </w:lvl>
    <w:lvl w:ilvl="3" w:tplc="9B6AB318" w:tentative="1">
      <w:start w:val="1"/>
      <w:numFmt w:val="decimal"/>
      <w:lvlText w:val="%4."/>
      <w:lvlJc w:val="left"/>
      <w:pPr>
        <w:ind w:left="3600" w:hanging="360"/>
      </w:pPr>
    </w:lvl>
    <w:lvl w:ilvl="4" w:tplc="3526514E" w:tentative="1">
      <w:start w:val="1"/>
      <w:numFmt w:val="lowerLetter"/>
      <w:lvlText w:val="%5."/>
      <w:lvlJc w:val="left"/>
      <w:pPr>
        <w:ind w:left="4320" w:hanging="360"/>
      </w:pPr>
    </w:lvl>
    <w:lvl w:ilvl="5" w:tplc="9558F132" w:tentative="1">
      <w:start w:val="1"/>
      <w:numFmt w:val="lowerRoman"/>
      <w:lvlText w:val="%6."/>
      <w:lvlJc w:val="right"/>
      <w:pPr>
        <w:ind w:left="5040" w:hanging="180"/>
      </w:pPr>
    </w:lvl>
    <w:lvl w:ilvl="6" w:tplc="9F8C2966" w:tentative="1">
      <w:start w:val="1"/>
      <w:numFmt w:val="decimal"/>
      <w:lvlText w:val="%7."/>
      <w:lvlJc w:val="left"/>
      <w:pPr>
        <w:ind w:left="5760" w:hanging="360"/>
      </w:pPr>
    </w:lvl>
    <w:lvl w:ilvl="7" w:tplc="7EF86F34" w:tentative="1">
      <w:start w:val="1"/>
      <w:numFmt w:val="lowerLetter"/>
      <w:lvlText w:val="%8."/>
      <w:lvlJc w:val="left"/>
      <w:pPr>
        <w:ind w:left="6480" w:hanging="360"/>
      </w:pPr>
    </w:lvl>
    <w:lvl w:ilvl="8" w:tplc="8BF4B344" w:tentative="1">
      <w:start w:val="1"/>
      <w:numFmt w:val="lowerRoman"/>
      <w:lvlText w:val="%9."/>
      <w:lvlJc w:val="right"/>
      <w:pPr>
        <w:ind w:left="7200" w:hanging="180"/>
      </w:pPr>
    </w:lvl>
  </w:abstractNum>
  <w:abstractNum w:abstractNumId="24" w15:restartNumberingAfterBreak="0">
    <w:nsid w:val="279C52C1"/>
    <w:multiLevelType w:val="hybridMultilevel"/>
    <w:tmpl w:val="03ECC706"/>
    <w:lvl w:ilvl="0" w:tplc="ADB6B888">
      <w:start w:val="1"/>
      <w:numFmt w:val="decimal"/>
      <w:pStyle w:val="SLPara-OptClause"/>
      <w:lvlText w:val="[%1.  "/>
      <w:lvlJc w:val="left"/>
      <w:pPr>
        <w:tabs>
          <w:tab w:val="num" w:pos="936"/>
        </w:tabs>
        <w:ind w:left="0" w:firstLine="360"/>
      </w:pPr>
      <w:rPr>
        <w:rFonts w:hint="default"/>
        <w:color w:val="000000"/>
      </w:rPr>
    </w:lvl>
    <w:lvl w:ilvl="1" w:tplc="E696B7EC">
      <w:start w:val="1"/>
      <w:numFmt w:val="lowerLetter"/>
      <w:lvlText w:val="%2."/>
      <w:lvlJc w:val="left"/>
      <w:pPr>
        <w:ind w:left="1440" w:hanging="360"/>
      </w:pPr>
    </w:lvl>
    <w:lvl w:ilvl="2" w:tplc="794E15CE">
      <w:start w:val="1"/>
      <w:numFmt w:val="lowerRoman"/>
      <w:lvlText w:val="%3."/>
      <w:lvlJc w:val="right"/>
      <w:pPr>
        <w:ind w:left="2160" w:hanging="180"/>
      </w:pPr>
    </w:lvl>
    <w:lvl w:ilvl="3" w:tplc="C42C88D6">
      <w:start w:val="1"/>
      <w:numFmt w:val="decimal"/>
      <w:lvlText w:val="%4."/>
      <w:lvlJc w:val="left"/>
      <w:pPr>
        <w:ind w:left="2880" w:hanging="360"/>
      </w:pPr>
    </w:lvl>
    <w:lvl w:ilvl="4" w:tplc="14F67D82" w:tentative="1">
      <w:start w:val="1"/>
      <w:numFmt w:val="lowerLetter"/>
      <w:lvlText w:val="%5."/>
      <w:lvlJc w:val="left"/>
      <w:pPr>
        <w:ind w:left="3600" w:hanging="360"/>
      </w:pPr>
    </w:lvl>
    <w:lvl w:ilvl="5" w:tplc="898AFEC2" w:tentative="1">
      <w:start w:val="1"/>
      <w:numFmt w:val="lowerRoman"/>
      <w:lvlText w:val="%6."/>
      <w:lvlJc w:val="right"/>
      <w:pPr>
        <w:ind w:left="4320" w:hanging="180"/>
      </w:pPr>
    </w:lvl>
    <w:lvl w:ilvl="6" w:tplc="E674AF94" w:tentative="1">
      <w:start w:val="1"/>
      <w:numFmt w:val="decimal"/>
      <w:lvlText w:val="%7."/>
      <w:lvlJc w:val="left"/>
      <w:pPr>
        <w:ind w:left="5040" w:hanging="360"/>
      </w:pPr>
    </w:lvl>
    <w:lvl w:ilvl="7" w:tplc="58F042DA" w:tentative="1">
      <w:start w:val="1"/>
      <w:numFmt w:val="lowerLetter"/>
      <w:lvlText w:val="%8."/>
      <w:lvlJc w:val="left"/>
      <w:pPr>
        <w:ind w:left="5760" w:hanging="360"/>
      </w:pPr>
    </w:lvl>
    <w:lvl w:ilvl="8" w:tplc="F0AA46B8" w:tentative="1">
      <w:start w:val="1"/>
      <w:numFmt w:val="lowerRoman"/>
      <w:lvlText w:val="%9."/>
      <w:lvlJc w:val="right"/>
      <w:pPr>
        <w:ind w:left="6480" w:hanging="180"/>
      </w:pPr>
    </w:lvl>
  </w:abstractNum>
  <w:abstractNum w:abstractNumId="25" w15:restartNumberingAfterBreak="0">
    <w:nsid w:val="28737F29"/>
    <w:multiLevelType w:val="multilevel"/>
    <w:tmpl w:val="D7100858"/>
    <w:lvl w:ilvl="0">
      <w:start w:val="1"/>
      <w:numFmt w:val="decimal"/>
      <w:pStyle w:val="SFPara-OptClause"/>
      <w:lvlText w:val="[%1."/>
      <w:lvlJc w:val="left"/>
      <w:pPr>
        <w:tabs>
          <w:tab w:val="num" w:pos="1440"/>
        </w:tabs>
        <w:ind w:left="0" w:firstLine="648"/>
      </w:pPr>
      <w:rPr>
        <w:rFonts w:hint="default"/>
        <w:color w:val="000000"/>
      </w:rPr>
    </w:lvl>
    <w:lvl w:ilvl="1">
      <w:start w:val="1"/>
      <w:numFmt w:val="lowerLetter"/>
      <w:pStyle w:val="SFParaOptsubclause1"/>
      <w:lvlText w:val="[(%2)"/>
      <w:lvlJc w:val="left"/>
      <w:pPr>
        <w:tabs>
          <w:tab w:val="num" w:pos="2160"/>
        </w:tabs>
        <w:ind w:left="720" w:firstLine="648"/>
      </w:pPr>
      <w:rPr>
        <w:rFonts w:hint="default"/>
        <w:color w:val="984806"/>
      </w:rPr>
    </w:lvl>
    <w:lvl w:ilvl="2">
      <w:start w:val="1"/>
      <w:numFmt w:val="lowerRoman"/>
      <w:pStyle w:val="SFParaOptsubclause2"/>
      <w:lvlText w:val="[(%3)"/>
      <w:lvlJc w:val="left"/>
      <w:pPr>
        <w:tabs>
          <w:tab w:val="num" w:pos="2880"/>
        </w:tabs>
        <w:ind w:left="1440" w:firstLine="648"/>
      </w:pPr>
      <w:rPr>
        <w:rFonts w:hint="default"/>
        <w:color w:val="984806"/>
      </w:rPr>
    </w:lvl>
    <w:lvl w:ilvl="3">
      <w:start w:val="1"/>
      <w:numFmt w:val="upperLetter"/>
      <w:pStyle w:val="SFParaOptsubclause3"/>
      <w:lvlText w:val="[(%4)"/>
      <w:lvlJc w:val="left"/>
      <w:pPr>
        <w:tabs>
          <w:tab w:val="num" w:pos="3600"/>
        </w:tabs>
        <w:ind w:left="2160" w:firstLine="648"/>
      </w:pPr>
      <w:rPr>
        <w:rFonts w:hint="default"/>
        <w:color w:val="984806"/>
      </w:rPr>
    </w:lvl>
    <w:lvl w:ilvl="4">
      <w:start w:val="1"/>
      <w:numFmt w:val="none"/>
      <w:lvlText w:val=""/>
      <w:lvlJc w:val="left"/>
      <w:pPr>
        <w:tabs>
          <w:tab w:val="num" w:pos="4320"/>
        </w:tabs>
        <w:ind w:left="2880" w:firstLine="720"/>
      </w:pPr>
      <w:rPr>
        <w:rFonts w:hint="default"/>
        <w:dstrike w:val="0"/>
        <w:vertAlign w:val="baseline"/>
      </w:rPr>
    </w:lvl>
    <w:lvl w:ilvl="5">
      <w:start w:val="1"/>
      <w:numFmt w:val="none"/>
      <w:lvlText w:val=""/>
      <w:lvlJc w:val="left"/>
      <w:pPr>
        <w:tabs>
          <w:tab w:val="num" w:pos="5040"/>
        </w:tabs>
        <w:ind w:left="3600" w:firstLine="720"/>
      </w:pPr>
      <w:rPr>
        <w:rFonts w:hint="default"/>
      </w:rPr>
    </w:lvl>
    <w:lvl w:ilvl="6">
      <w:start w:val="1"/>
      <w:numFmt w:val="none"/>
      <w:lvlText w:val="%7"/>
      <w:lvlJc w:val="left"/>
      <w:pPr>
        <w:tabs>
          <w:tab w:val="num" w:pos="5760"/>
        </w:tabs>
        <w:ind w:left="4320" w:firstLine="720"/>
      </w:pPr>
      <w:rPr>
        <w:rFonts w:hint="default"/>
      </w:rPr>
    </w:lvl>
    <w:lvl w:ilvl="7">
      <w:start w:val="1"/>
      <w:numFmt w:val="none"/>
      <w:lvlText w:val="%8"/>
      <w:lvlJc w:val="left"/>
      <w:pPr>
        <w:tabs>
          <w:tab w:val="num" w:pos="6480"/>
        </w:tabs>
        <w:ind w:left="5040" w:firstLine="720"/>
      </w:pPr>
      <w:rPr>
        <w:rFonts w:hint="default"/>
      </w:rPr>
    </w:lvl>
    <w:lvl w:ilvl="8">
      <w:start w:val="1"/>
      <w:numFmt w:val="none"/>
      <w:lvlText w:val=""/>
      <w:lvlJc w:val="left"/>
      <w:pPr>
        <w:tabs>
          <w:tab w:val="num" w:pos="7200"/>
        </w:tabs>
        <w:ind w:left="5760" w:firstLine="720"/>
      </w:pPr>
      <w:rPr>
        <w:rFonts w:hint="default"/>
      </w:rPr>
    </w:lvl>
  </w:abstractNum>
  <w:abstractNum w:abstractNumId="26" w15:restartNumberingAfterBreak="0">
    <w:nsid w:val="2C4479EC"/>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C5D00E2"/>
    <w:multiLevelType w:val="multilevel"/>
    <w:tmpl w:val="D7EAD1AA"/>
    <w:lvl w:ilvl="0">
      <w:start w:val="1"/>
      <w:numFmt w:val="decimal"/>
      <w:pStyle w:val="MFPara-Clause"/>
      <w:lvlText w:val="%1."/>
      <w:lvlJc w:val="left"/>
      <w:pPr>
        <w:tabs>
          <w:tab w:val="num" w:pos="1008"/>
        </w:tabs>
        <w:ind w:left="0" w:firstLine="432"/>
      </w:pPr>
      <w:rPr>
        <w:rFonts w:hint="default"/>
        <w:color w:val="000000"/>
      </w:rPr>
    </w:lvl>
    <w:lvl w:ilvl="1">
      <w:start w:val="1"/>
      <w:numFmt w:val="decimal"/>
      <w:pStyle w:val="MFParasubclause1"/>
      <w:lvlText w:val="%1.%2"/>
      <w:lvlJc w:val="left"/>
      <w:pPr>
        <w:tabs>
          <w:tab w:val="num" w:pos="1728"/>
        </w:tabs>
        <w:ind w:left="432" w:firstLine="576"/>
      </w:pPr>
      <w:rPr>
        <w:rFonts w:hint="default"/>
      </w:rPr>
    </w:lvl>
    <w:lvl w:ilvl="2">
      <w:start w:val="1"/>
      <w:numFmt w:val="lowerLetter"/>
      <w:pStyle w:val="MFParasubclause2"/>
      <w:lvlText w:val="(%3)"/>
      <w:lvlJc w:val="left"/>
      <w:pPr>
        <w:tabs>
          <w:tab w:val="num" w:pos="2448"/>
        </w:tabs>
        <w:ind w:left="1008" w:firstLine="720"/>
      </w:pPr>
      <w:rPr>
        <w:rFonts w:hint="default"/>
      </w:rPr>
    </w:lvl>
    <w:lvl w:ilvl="3">
      <w:start w:val="1"/>
      <w:numFmt w:val="lowerRoman"/>
      <w:pStyle w:val="MFParasubclause3"/>
      <w:lvlText w:val="(%4)"/>
      <w:lvlJc w:val="left"/>
      <w:pPr>
        <w:tabs>
          <w:tab w:val="num" w:pos="3168"/>
        </w:tabs>
        <w:ind w:left="1728" w:firstLine="720"/>
      </w:pPr>
      <w:rPr>
        <w:rFonts w:hint="default"/>
      </w:rPr>
    </w:lvl>
    <w:lvl w:ilvl="4">
      <w:start w:val="1"/>
      <w:numFmt w:val="upperLetter"/>
      <w:pStyle w:val="MFParasubclause4"/>
      <w:lvlText w:val="(%5)"/>
      <w:lvlJc w:val="left"/>
      <w:pPr>
        <w:tabs>
          <w:tab w:val="num" w:pos="3888"/>
        </w:tabs>
        <w:ind w:left="2448" w:firstLine="72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43794CB1"/>
    <w:multiLevelType w:val="multilevel"/>
    <w:tmpl w:val="CDF00AD4"/>
    <w:lvl w:ilvl="0">
      <w:start w:val="1"/>
      <w:numFmt w:val="upperRoman"/>
      <w:pStyle w:val="LFTitle-Clause"/>
      <w:suff w:val="nothing"/>
      <w:lvlText w:val="ARTICLE %1"/>
      <w:lvlJc w:val="left"/>
      <w:pPr>
        <w:ind w:left="0" w:firstLine="0"/>
      </w:pPr>
      <w:rPr>
        <w:rFonts w:ascii="Times New Roman" w:hAnsi="Times New Roman" w:hint="default"/>
        <w:b/>
        <w:i w:val="0"/>
        <w:caps w:val="0"/>
        <w:strike w:val="0"/>
        <w:dstrike w:val="0"/>
        <w:vanish w:val="0"/>
        <w:color w:val="000000"/>
        <w:sz w:val="24"/>
        <w:vertAlign w:val="baseline"/>
      </w:rPr>
    </w:lvl>
    <w:lvl w:ilvl="1">
      <w:start w:val="1"/>
      <w:numFmt w:val="decimalZero"/>
      <w:pStyle w:val="LFParasubclause1"/>
      <w:isLgl/>
      <w:lvlText w:val="Section %1.%2"/>
      <w:lvlJc w:val="left"/>
      <w:pPr>
        <w:tabs>
          <w:tab w:val="num" w:pos="864"/>
        </w:tabs>
        <w:ind w:left="0" w:firstLine="720"/>
      </w:pPr>
      <w:rPr>
        <w:rFonts w:ascii="Times New Roman" w:hAnsi="Times New Roman" w:hint="default"/>
        <w:b/>
        <w:i w:val="0"/>
        <w:sz w:val="24"/>
      </w:rPr>
    </w:lvl>
    <w:lvl w:ilvl="2">
      <w:start w:val="1"/>
      <w:numFmt w:val="lowerLetter"/>
      <w:pStyle w:val="LFParasubclause2"/>
      <w:lvlText w:val="(%3)"/>
      <w:lvlJc w:val="left"/>
      <w:pPr>
        <w:tabs>
          <w:tab w:val="num" w:pos="2160"/>
        </w:tabs>
        <w:ind w:left="720" w:firstLine="720"/>
      </w:pPr>
      <w:rPr>
        <w:rFonts w:ascii="Times New Roman" w:hAnsi="Times New Roman" w:hint="default"/>
        <w:sz w:val="24"/>
      </w:rPr>
    </w:lvl>
    <w:lvl w:ilvl="3">
      <w:start w:val="1"/>
      <w:numFmt w:val="lowerRoman"/>
      <w:pStyle w:val="LFParasubclause3"/>
      <w:lvlText w:val="(%4)"/>
      <w:lvlJc w:val="left"/>
      <w:pPr>
        <w:tabs>
          <w:tab w:val="num" w:pos="2880"/>
        </w:tabs>
        <w:ind w:left="1440" w:firstLine="720"/>
      </w:pPr>
      <w:rPr>
        <w:rFonts w:hint="default"/>
      </w:rPr>
    </w:lvl>
    <w:lvl w:ilvl="4">
      <w:start w:val="1"/>
      <w:numFmt w:val="upperLetter"/>
      <w:pStyle w:val="LFParasubclause4"/>
      <w:lvlText w:val="(%5)"/>
      <w:lvlJc w:val="left"/>
      <w:pPr>
        <w:tabs>
          <w:tab w:val="num" w:pos="3600"/>
        </w:tabs>
        <w:ind w:left="2160" w:firstLine="720"/>
      </w:pPr>
      <w:rPr>
        <w:rFonts w:hint="default"/>
      </w:rPr>
    </w:lvl>
    <w:lvl w:ilvl="5">
      <w:start w:val="1"/>
      <w:numFmt w:val="none"/>
      <w:lvlText w:val=""/>
      <w:lvlJc w:val="left"/>
      <w:pPr>
        <w:tabs>
          <w:tab w:val="num" w:pos="1800"/>
        </w:tabs>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9" w15:restartNumberingAfterBreak="0">
    <w:nsid w:val="44622926"/>
    <w:multiLevelType w:val="multilevel"/>
    <w:tmpl w:val="1B04D088"/>
    <w:lvl w:ilvl="0">
      <w:start w:val="1"/>
      <w:numFmt w:val="bullet"/>
      <w:pStyle w:val="BulletList1"/>
      <w:lvlText w:val="·"/>
      <w:lvlJc w:val="left"/>
      <w:pPr>
        <w:ind w:left="720" w:hanging="360"/>
      </w:pPr>
      <w:rPr>
        <w:rFonts w:ascii="Symbol" w:hAnsi="Symbol" w:hint="default"/>
        <w:color w:val="000000"/>
      </w:rPr>
    </w:lvl>
    <w:lvl w:ilvl="1">
      <w:start w:val="1"/>
      <w:numFmt w:val="bullet"/>
      <w:pStyle w:val="BulletList2"/>
      <w:lvlText w:val="·"/>
      <w:lvlJc w:val="left"/>
      <w:pPr>
        <w:ind w:left="1080" w:hanging="360"/>
      </w:pPr>
      <w:rPr>
        <w:rFonts w:ascii="Symbol" w:hAnsi="Symbol" w:hint="default"/>
        <w:color w:val="00000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8314B4A"/>
    <w:multiLevelType w:val="hybridMultilevel"/>
    <w:tmpl w:val="BCE07FB4"/>
    <w:lvl w:ilvl="0" w:tplc="35B2758C">
      <w:start w:val="1"/>
      <w:numFmt w:val="lowerRoman"/>
      <w:pStyle w:val="List-LowerRomanListLevel2"/>
      <w:lvlText w:val="%1."/>
      <w:lvlJc w:val="right"/>
      <w:pPr>
        <w:tabs>
          <w:tab w:val="num" w:pos="1152"/>
        </w:tabs>
        <w:ind w:left="1152" w:hanging="288"/>
      </w:pPr>
      <w:rPr>
        <w:rFonts w:hint="default"/>
        <w:color w:val="000000"/>
      </w:rPr>
    </w:lvl>
    <w:lvl w:ilvl="1" w:tplc="FCB0B89C" w:tentative="1">
      <w:start w:val="1"/>
      <w:numFmt w:val="lowerLetter"/>
      <w:lvlText w:val="%2."/>
      <w:lvlJc w:val="left"/>
      <w:pPr>
        <w:ind w:left="2520" w:hanging="360"/>
      </w:pPr>
    </w:lvl>
    <w:lvl w:ilvl="2" w:tplc="DE6C7DEE" w:tentative="1">
      <w:start w:val="1"/>
      <w:numFmt w:val="lowerRoman"/>
      <w:lvlText w:val="%3."/>
      <w:lvlJc w:val="right"/>
      <w:pPr>
        <w:ind w:left="3240" w:hanging="180"/>
      </w:pPr>
    </w:lvl>
    <w:lvl w:ilvl="3" w:tplc="89B09FD0" w:tentative="1">
      <w:start w:val="1"/>
      <w:numFmt w:val="decimal"/>
      <w:lvlText w:val="%4."/>
      <w:lvlJc w:val="left"/>
      <w:pPr>
        <w:ind w:left="3960" w:hanging="360"/>
      </w:pPr>
    </w:lvl>
    <w:lvl w:ilvl="4" w:tplc="9F1C7B90" w:tentative="1">
      <w:start w:val="1"/>
      <w:numFmt w:val="lowerLetter"/>
      <w:lvlText w:val="%5."/>
      <w:lvlJc w:val="left"/>
      <w:pPr>
        <w:ind w:left="4680" w:hanging="360"/>
      </w:pPr>
    </w:lvl>
    <w:lvl w:ilvl="5" w:tplc="A23A3576" w:tentative="1">
      <w:start w:val="1"/>
      <w:numFmt w:val="lowerRoman"/>
      <w:lvlText w:val="%6."/>
      <w:lvlJc w:val="right"/>
      <w:pPr>
        <w:ind w:left="5400" w:hanging="180"/>
      </w:pPr>
    </w:lvl>
    <w:lvl w:ilvl="6" w:tplc="447254D2" w:tentative="1">
      <w:start w:val="1"/>
      <w:numFmt w:val="decimal"/>
      <w:lvlText w:val="%7."/>
      <w:lvlJc w:val="left"/>
      <w:pPr>
        <w:ind w:left="6120" w:hanging="360"/>
      </w:pPr>
    </w:lvl>
    <w:lvl w:ilvl="7" w:tplc="4C2CCB20" w:tentative="1">
      <w:start w:val="1"/>
      <w:numFmt w:val="lowerLetter"/>
      <w:lvlText w:val="%8."/>
      <w:lvlJc w:val="left"/>
      <w:pPr>
        <w:ind w:left="6840" w:hanging="360"/>
      </w:pPr>
    </w:lvl>
    <w:lvl w:ilvl="8" w:tplc="1898C29E" w:tentative="1">
      <w:start w:val="1"/>
      <w:numFmt w:val="lowerRoman"/>
      <w:lvlText w:val="%9."/>
      <w:lvlJc w:val="right"/>
      <w:pPr>
        <w:ind w:left="7560" w:hanging="180"/>
      </w:pPr>
    </w:lvl>
  </w:abstractNum>
  <w:abstractNum w:abstractNumId="31" w15:restartNumberingAfterBreak="0">
    <w:nsid w:val="4C4F39D3"/>
    <w:multiLevelType w:val="multilevel"/>
    <w:tmpl w:val="40DCC24C"/>
    <w:lvl w:ilvl="0">
      <w:start w:val="1"/>
      <w:numFmt w:val="decimal"/>
      <w:pStyle w:val="SFPara-Clause"/>
      <w:lvlText w:val="%1."/>
      <w:lvlJc w:val="left"/>
      <w:pPr>
        <w:tabs>
          <w:tab w:val="num" w:pos="1440"/>
        </w:tabs>
        <w:ind w:left="0" w:firstLine="720"/>
      </w:pPr>
      <w:rPr>
        <w:rFonts w:hint="default"/>
        <w:color w:val="000000"/>
      </w:rPr>
    </w:lvl>
    <w:lvl w:ilvl="1">
      <w:start w:val="1"/>
      <w:numFmt w:val="lowerLetter"/>
      <w:pStyle w:val="SFParasubclause1"/>
      <w:lvlText w:val="(%2)"/>
      <w:lvlJc w:val="left"/>
      <w:pPr>
        <w:tabs>
          <w:tab w:val="num" w:pos="2160"/>
        </w:tabs>
        <w:ind w:left="720" w:firstLine="720"/>
      </w:pPr>
      <w:rPr>
        <w:rFonts w:hint="default"/>
      </w:rPr>
    </w:lvl>
    <w:lvl w:ilvl="2">
      <w:start w:val="1"/>
      <w:numFmt w:val="lowerRoman"/>
      <w:pStyle w:val="SFParasubclause2"/>
      <w:lvlText w:val="(%3)"/>
      <w:lvlJc w:val="left"/>
      <w:pPr>
        <w:tabs>
          <w:tab w:val="num" w:pos="2880"/>
        </w:tabs>
        <w:ind w:left="1440" w:firstLine="720"/>
      </w:pPr>
      <w:rPr>
        <w:rFonts w:hint="default"/>
      </w:rPr>
    </w:lvl>
    <w:lvl w:ilvl="3">
      <w:start w:val="1"/>
      <w:numFmt w:val="upperLetter"/>
      <w:pStyle w:val="SFParasubclause3"/>
      <w:lvlText w:val="(%4)"/>
      <w:lvlJc w:val="left"/>
      <w:pPr>
        <w:tabs>
          <w:tab w:val="num" w:pos="3600"/>
        </w:tabs>
        <w:ind w:left="2160" w:firstLine="720"/>
      </w:pPr>
      <w:rPr>
        <w:rFonts w:hint="default"/>
      </w:rPr>
    </w:lvl>
    <w:lvl w:ilvl="4">
      <w:start w:val="1"/>
      <w:numFmt w:val="none"/>
      <w:lvlText w:val=""/>
      <w:lvlJc w:val="left"/>
      <w:pPr>
        <w:tabs>
          <w:tab w:val="num" w:pos="3600"/>
        </w:tabs>
        <w:ind w:left="4320" w:hanging="720"/>
      </w:pPr>
      <w:rPr>
        <w:rFonts w:hint="default"/>
        <w:color w:val="000000"/>
      </w:rPr>
    </w:lvl>
    <w:lvl w:ilvl="5">
      <w:start w:val="1"/>
      <w:numFmt w:val="none"/>
      <w:lvlText w:val=""/>
      <w:lvlJc w:val="left"/>
      <w:pPr>
        <w:tabs>
          <w:tab w:val="num" w:pos="4320"/>
        </w:tabs>
        <w:ind w:left="5040" w:hanging="720"/>
      </w:pPr>
      <w:rPr>
        <w:rFonts w:hint="default"/>
      </w:rPr>
    </w:lvl>
    <w:lvl w:ilvl="6">
      <w:start w:val="1"/>
      <w:numFmt w:val="none"/>
      <w:lvlText w:val=""/>
      <w:lvlJc w:val="left"/>
      <w:pPr>
        <w:tabs>
          <w:tab w:val="num" w:pos="5040"/>
        </w:tabs>
        <w:ind w:left="5760" w:hanging="720"/>
      </w:pPr>
      <w:rPr>
        <w:rFonts w:hint="default"/>
      </w:rPr>
    </w:lvl>
    <w:lvl w:ilvl="7">
      <w:start w:val="1"/>
      <w:numFmt w:val="none"/>
      <w:lvlText w:val=""/>
      <w:lvlJc w:val="left"/>
      <w:pPr>
        <w:tabs>
          <w:tab w:val="num" w:pos="5760"/>
        </w:tabs>
        <w:ind w:left="6480" w:hanging="720"/>
      </w:pPr>
      <w:rPr>
        <w:rFonts w:hint="default"/>
      </w:rPr>
    </w:lvl>
    <w:lvl w:ilvl="8">
      <w:start w:val="1"/>
      <w:numFmt w:val="none"/>
      <w:lvlText w:val=""/>
      <w:lvlJc w:val="left"/>
      <w:pPr>
        <w:tabs>
          <w:tab w:val="num" w:pos="6480"/>
        </w:tabs>
        <w:ind w:left="7200" w:hanging="720"/>
      </w:pPr>
      <w:rPr>
        <w:rFonts w:hint="default"/>
      </w:rPr>
    </w:lvl>
  </w:abstractNum>
  <w:abstractNum w:abstractNumId="32" w15:restartNumberingAfterBreak="0">
    <w:nsid w:val="573841A3"/>
    <w:multiLevelType w:val="multilevel"/>
    <w:tmpl w:val="08090029"/>
    <w:lvl w:ilvl="0">
      <w:start w:val="1"/>
      <w:numFmt w:val="decimal"/>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3" w15:restartNumberingAfterBreak="0">
    <w:nsid w:val="589A58A8"/>
    <w:multiLevelType w:val="multilevel"/>
    <w:tmpl w:val="A02AD18C"/>
    <w:lvl w:ilvl="0">
      <w:start w:val="1"/>
      <w:numFmt w:val="upperRoman"/>
      <w:pStyle w:val="LFTitle-OptClause"/>
      <w:suff w:val="nothing"/>
      <w:lvlText w:val="[ARTICLE %1"/>
      <w:lvlJc w:val="center"/>
      <w:pPr>
        <w:ind w:left="662" w:firstLine="504"/>
      </w:pPr>
      <w:rPr>
        <w:rFonts w:ascii="Times New Roman Bold" w:hAnsi="Times New Roman Bold" w:hint="default"/>
        <w:b/>
        <w:i w:val="0"/>
        <w:color w:val="000000"/>
        <w:sz w:val="24"/>
      </w:rPr>
    </w:lvl>
    <w:lvl w:ilvl="1">
      <w:start w:val="1"/>
      <w:numFmt w:val="decimalZero"/>
      <w:pStyle w:val="LFParaOptsubclause1"/>
      <w:isLgl/>
      <w:lvlText w:val="[Section %1.%2"/>
      <w:lvlJc w:val="left"/>
      <w:pPr>
        <w:tabs>
          <w:tab w:val="num" w:pos="864"/>
        </w:tabs>
        <w:ind w:left="0" w:firstLine="648"/>
      </w:pPr>
      <w:rPr>
        <w:rFonts w:ascii="Times New Roman Bold" w:hAnsi="Times New Roman Bold" w:hint="default"/>
        <w:b/>
        <w:i w:val="0"/>
        <w:color w:val="984806"/>
        <w:sz w:val="24"/>
      </w:rPr>
    </w:lvl>
    <w:lvl w:ilvl="2">
      <w:start w:val="1"/>
      <w:numFmt w:val="lowerLetter"/>
      <w:pStyle w:val="LFParaOptsubclause2"/>
      <w:lvlText w:val="[(%3)"/>
      <w:lvlJc w:val="left"/>
      <w:pPr>
        <w:tabs>
          <w:tab w:val="num" w:pos="2160"/>
        </w:tabs>
        <w:ind w:left="720" w:firstLine="648"/>
      </w:pPr>
      <w:rPr>
        <w:rFonts w:ascii="Times New Roman" w:hAnsi="Times New Roman" w:hint="default"/>
        <w:b w:val="0"/>
        <w:i w:val="0"/>
        <w:color w:val="984806"/>
        <w:sz w:val="24"/>
      </w:rPr>
    </w:lvl>
    <w:lvl w:ilvl="3">
      <w:start w:val="1"/>
      <w:numFmt w:val="lowerRoman"/>
      <w:pStyle w:val="LFParaOptsubclause3"/>
      <w:lvlText w:val="[(%4)"/>
      <w:lvlJc w:val="left"/>
      <w:pPr>
        <w:tabs>
          <w:tab w:val="num" w:pos="2880"/>
        </w:tabs>
        <w:ind w:left="1440" w:firstLine="648"/>
      </w:pPr>
      <w:rPr>
        <w:rFonts w:ascii="Times New Roman" w:hAnsi="Times New Roman" w:hint="default"/>
        <w:b w:val="0"/>
        <w:i w:val="0"/>
        <w:color w:val="984806"/>
        <w:sz w:val="24"/>
      </w:rPr>
    </w:lvl>
    <w:lvl w:ilvl="4">
      <w:start w:val="1"/>
      <w:numFmt w:val="upperLetter"/>
      <w:pStyle w:val="LFParaOptsubclause4"/>
      <w:lvlText w:val="[(%5)"/>
      <w:lvlJc w:val="left"/>
      <w:pPr>
        <w:tabs>
          <w:tab w:val="num" w:pos="3600"/>
        </w:tabs>
        <w:ind w:left="2160" w:firstLine="648"/>
      </w:pPr>
      <w:rPr>
        <w:rFonts w:ascii="Times New Roman" w:hAnsi="Times New Roman" w:hint="default"/>
        <w:b w:val="0"/>
        <w:i w:val="0"/>
        <w:color w:val="984806"/>
        <w:sz w:val="24"/>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4" w15:restartNumberingAfterBreak="0">
    <w:nsid w:val="5BE524B2"/>
    <w:multiLevelType w:val="hybridMultilevel"/>
    <w:tmpl w:val="5E16DCF8"/>
    <w:lvl w:ilvl="0" w:tplc="678E0B08">
      <w:start w:val="1"/>
      <w:numFmt w:val="lowerLetter"/>
      <w:pStyle w:val="List-LowerAlphaListLevel2"/>
      <w:lvlText w:val="%1."/>
      <w:lvlJc w:val="left"/>
      <w:pPr>
        <w:tabs>
          <w:tab w:val="num" w:pos="1152"/>
        </w:tabs>
        <w:ind w:left="115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rPr>
    </w:lvl>
    <w:lvl w:ilvl="1" w:tplc="7C065CFE" w:tentative="1">
      <w:start w:val="1"/>
      <w:numFmt w:val="lowerLetter"/>
      <w:lvlText w:val="%2."/>
      <w:lvlJc w:val="left"/>
      <w:pPr>
        <w:ind w:left="2160" w:hanging="360"/>
      </w:pPr>
    </w:lvl>
    <w:lvl w:ilvl="2" w:tplc="0316ACCA" w:tentative="1">
      <w:start w:val="1"/>
      <w:numFmt w:val="lowerRoman"/>
      <w:lvlText w:val="%3."/>
      <w:lvlJc w:val="right"/>
      <w:pPr>
        <w:ind w:left="2880" w:hanging="180"/>
      </w:pPr>
    </w:lvl>
    <w:lvl w:ilvl="3" w:tplc="5A3ACB98" w:tentative="1">
      <w:start w:val="1"/>
      <w:numFmt w:val="decimal"/>
      <w:lvlText w:val="%4."/>
      <w:lvlJc w:val="left"/>
      <w:pPr>
        <w:ind w:left="3600" w:hanging="360"/>
      </w:pPr>
    </w:lvl>
    <w:lvl w:ilvl="4" w:tplc="45E85D64" w:tentative="1">
      <w:start w:val="1"/>
      <w:numFmt w:val="lowerLetter"/>
      <w:lvlText w:val="%5."/>
      <w:lvlJc w:val="left"/>
      <w:pPr>
        <w:ind w:left="4320" w:hanging="360"/>
      </w:pPr>
    </w:lvl>
    <w:lvl w:ilvl="5" w:tplc="22E6471C" w:tentative="1">
      <w:start w:val="1"/>
      <w:numFmt w:val="lowerRoman"/>
      <w:lvlText w:val="%6."/>
      <w:lvlJc w:val="right"/>
      <w:pPr>
        <w:ind w:left="5040" w:hanging="180"/>
      </w:pPr>
    </w:lvl>
    <w:lvl w:ilvl="6" w:tplc="56569D8A" w:tentative="1">
      <w:start w:val="1"/>
      <w:numFmt w:val="decimal"/>
      <w:lvlText w:val="%7."/>
      <w:lvlJc w:val="left"/>
      <w:pPr>
        <w:ind w:left="5760" w:hanging="360"/>
      </w:pPr>
    </w:lvl>
    <w:lvl w:ilvl="7" w:tplc="61965184" w:tentative="1">
      <w:start w:val="1"/>
      <w:numFmt w:val="lowerLetter"/>
      <w:lvlText w:val="%8."/>
      <w:lvlJc w:val="left"/>
      <w:pPr>
        <w:ind w:left="6480" w:hanging="360"/>
      </w:pPr>
    </w:lvl>
    <w:lvl w:ilvl="8" w:tplc="9A5E99CC" w:tentative="1">
      <w:start w:val="1"/>
      <w:numFmt w:val="lowerRoman"/>
      <w:lvlText w:val="%9."/>
      <w:lvlJc w:val="right"/>
      <w:pPr>
        <w:ind w:left="7200" w:hanging="180"/>
      </w:pPr>
    </w:lvl>
  </w:abstractNum>
  <w:abstractNum w:abstractNumId="35" w15:restartNumberingAfterBreak="0">
    <w:nsid w:val="5FCF6547"/>
    <w:multiLevelType w:val="multilevel"/>
    <w:tmpl w:val="A1140E8E"/>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28F57F9"/>
    <w:multiLevelType w:val="multilevel"/>
    <w:tmpl w:val="21CE5E1A"/>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997239B"/>
    <w:multiLevelType w:val="multilevel"/>
    <w:tmpl w:val="E2AC8748"/>
    <w:lvl w:ilvl="0">
      <w:start w:val="1"/>
      <w:numFmt w:val="decimal"/>
      <w:pStyle w:val="MFPara-OptClause"/>
      <w:lvlText w:val="[%1."/>
      <w:lvlJc w:val="left"/>
      <w:pPr>
        <w:tabs>
          <w:tab w:val="num" w:pos="1008"/>
        </w:tabs>
        <w:ind w:left="0" w:firstLine="360"/>
      </w:pPr>
      <w:rPr>
        <w:rFonts w:hint="default"/>
        <w:color w:val="000000"/>
      </w:rPr>
    </w:lvl>
    <w:lvl w:ilvl="1">
      <w:start w:val="1"/>
      <w:numFmt w:val="decimal"/>
      <w:pStyle w:val="MFParaOptsubclause1"/>
      <w:lvlText w:val="[%1.%2"/>
      <w:lvlJc w:val="left"/>
      <w:pPr>
        <w:tabs>
          <w:tab w:val="num" w:pos="1728"/>
        </w:tabs>
        <w:ind w:left="432" w:firstLine="504"/>
      </w:pPr>
      <w:rPr>
        <w:rFonts w:hint="default"/>
        <w:color w:val="984806"/>
        <w:u w:color="984806"/>
      </w:rPr>
    </w:lvl>
    <w:lvl w:ilvl="2">
      <w:start w:val="1"/>
      <w:numFmt w:val="lowerLetter"/>
      <w:pStyle w:val="MFParaOptsubclause2"/>
      <w:lvlText w:val="[(%3)"/>
      <w:lvlJc w:val="left"/>
      <w:pPr>
        <w:tabs>
          <w:tab w:val="num" w:pos="2448"/>
        </w:tabs>
        <w:ind w:left="1008" w:firstLine="648"/>
      </w:pPr>
      <w:rPr>
        <w:rFonts w:hint="default"/>
        <w:color w:val="984806"/>
        <w:u w:color="984806"/>
      </w:rPr>
    </w:lvl>
    <w:lvl w:ilvl="3">
      <w:start w:val="1"/>
      <w:numFmt w:val="lowerRoman"/>
      <w:pStyle w:val="MFParaOptsubclause3"/>
      <w:lvlText w:val="[(%4)"/>
      <w:lvlJc w:val="left"/>
      <w:pPr>
        <w:tabs>
          <w:tab w:val="num" w:pos="3168"/>
        </w:tabs>
        <w:ind w:left="1728" w:firstLine="648"/>
      </w:pPr>
      <w:rPr>
        <w:rFonts w:hint="default"/>
        <w:color w:val="984806"/>
        <w:u w:color="984806"/>
      </w:rPr>
    </w:lvl>
    <w:lvl w:ilvl="4">
      <w:start w:val="1"/>
      <w:numFmt w:val="upperLetter"/>
      <w:pStyle w:val="MFParaOptsubclause4"/>
      <w:lvlText w:val="[(%5)"/>
      <w:lvlJc w:val="left"/>
      <w:pPr>
        <w:tabs>
          <w:tab w:val="num" w:pos="3888"/>
        </w:tabs>
        <w:ind w:left="2448" w:firstLine="648"/>
      </w:pPr>
      <w:rPr>
        <w:rFonts w:hint="default"/>
        <w:color w:val="984806"/>
        <w:u w:color="984806"/>
      </w:rPr>
    </w:lvl>
    <w:lvl w:ilvl="5">
      <w:start w:val="1"/>
      <w:numFmt w:val="none"/>
      <w:lvlText w:val=""/>
      <w:lvlJc w:val="left"/>
      <w:pPr>
        <w:tabs>
          <w:tab w:val="num" w:pos="4608"/>
        </w:tabs>
        <w:ind w:left="3600" w:firstLine="360"/>
      </w:pPr>
      <w:rPr>
        <w:rFonts w:hint="default"/>
      </w:rPr>
    </w:lvl>
    <w:lvl w:ilvl="6">
      <w:start w:val="1"/>
      <w:numFmt w:val="none"/>
      <w:lvlText w:val=""/>
      <w:lvlJc w:val="left"/>
      <w:pPr>
        <w:tabs>
          <w:tab w:val="num" w:pos="5328"/>
        </w:tabs>
        <w:ind w:left="4320" w:firstLine="360"/>
      </w:pPr>
      <w:rPr>
        <w:rFonts w:hint="default"/>
      </w:rPr>
    </w:lvl>
    <w:lvl w:ilvl="7">
      <w:start w:val="1"/>
      <w:numFmt w:val="none"/>
      <w:lvlText w:val=""/>
      <w:lvlJc w:val="left"/>
      <w:pPr>
        <w:tabs>
          <w:tab w:val="num" w:pos="6048"/>
        </w:tabs>
        <w:ind w:left="5040" w:firstLine="360"/>
      </w:pPr>
      <w:rPr>
        <w:rFonts w:hint="default"/>
      </w:rPr>
    </w:lvl>
    <w:lvl w:ilvl="8">
      <w:start w:val="1"/>
      <w:numFmt w:val="none"/>
      <w:lvlText w:val=""/>
      <w:lvlJc w:val="left"/>
      <w:pPr>
        <w:tabs>
          <w:tab w:val="num" w:pos="6768"/>
        </w:tabs>
        <w:ind w:left="5760" w:firstLine="360"/>
      </w:pPr>
      <w:rPr>
        <w:rFonts w:hint="default"/>
      </w:rPr>
    </w:lvl>
  </w:abstractNum>
  <w:abstractNum w:abstractNumId="38" w15:restartNumberingAfterBreak="0">
    <w:nsid w:val="707C18FC"/>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3FF4B95"/>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83A2616"/>
    <w:multiLevelType w:val="hybridMultilevel"/>
    <w:tmpl w:val="1C7AD5D8"/>
    <w:lvl w:ilvl="0" w:tplc="468E0DAC">
      <w:start w:val="1"/>
      <w:numFmt w:val="lowerRoman"/>
      <w:pStyle w:val="List-LowerRomanListLevel1"/>
      <w:lvlText w:val="%1."/>
      <w:lvlJc w:val="right"/>
      <w:pPr>
        <w:tabs>
          <w:tab w:val="num" w:pos="720"/>
        </w:tabs>
        <w:ind w:left="720" w:hanging="288"/>
      </w:pPr>
      <w:rPr>
        <w:rFonts w:hint="default"/>
        <w:color w:val="000000"/>
      </w:rPr>
    </w:lvl>
    <w:lvl w:ilvl="1" w:tplc="C66CB57C" w:tentative="1">
      <w:start w:val="1"/>
      <w:numFmt w:val="lowerLetter"/>
      <w:lvlText w:val="%2."/>
      <w:lvlJc w:val="left"/>
      <w:pPr>
        <w:ind w:left="1440" w:hanging="360"/>
      </w:pPr>
    </w:lvl>
    <w:lvl w:ilvl="2" w:tplc="E33652A6" w:tentative="1">
      <w:start w:val="1"/>
      <w:numFmt w:val="lowerRoman"/>
      <w:lvlText w:val="%3."/>
      <w:lvlJc w:val="right"/>
      <w:pPr>
        <w:ind w:left="2160" w:hanging="180"/>
      </w:pPr>
    </w:lvl>
    <w:lvl w:ilvl="3" w:tplc="279E334A" w:tentative="1">
      <w:start w:val="1"/>
      <w:numFmt w:val="decimal"/>
      <w:lvlText w:val="%4."/>
      <w:lvlJc w:val="left"/>
      <w:pPr>
        <w:ind w:left="2880" w:hanging="360"/>
      </w:pPr>
    </w:lvl>
    <w:lvl w:ilvl="4" w:tplc="1444D748" w:tentative="1">
      <w:start w:val="1"/>
      <w:numFmt w:val="lowerLetter"/>
      <w:lvlText w:val="%5."/>
      <w:lvlJc w:val="left"/>
      <w:pPr>
        <w:ind w:left="3600" w:hanging="360"/>
      </w:pPr>
    </w:lvl>
    <w:lvl w:ilvl="5" w:tplc="849259F6" w:tentative="1">
      <w:start w:val="1"/>
      <w:numFmt w:val="lowerRoman"/>
      <w:lvlText w:val="%6."/>
      <w:lvlJc w:val="right"/>
      <w:pPr>
        <w:ind w:left="4320" w:hanging="180"/>
      </w:pPr>
    </w:lvl>
    <w:lvl w:ilvl="6" w:tplc="88EE8726" w:tentative="1">
      <w:start w:val="1"/>
      <w:numFmt w:val="decimal"/>
      <w:lvlText w:val="%7."/>
      <w:lvlJc w:val="left"/>
      <w:pPr>
        <w:ind w:left="5040" w:hanging="360"/>
      </w:pPr>
    </w:lvl>
    <w:lvl w:ilvl="7" w:tplc="31C488AE" w:tentative="1">
      <w:start w:val="1"/>
      <w:numFmt w:val="lowerLetter"/>
      <w:lvlText w:val="%8."/>
      <w:lvlJc w:val="left"/>
      <w:pPr>
        <w:ind w:left="5760" w:hanging="360"/>
      </w:pPr>
    </w:lvl>
    <w:lvl w:ilvl="8" w:tplc="12743C38" w:tentative="1">
      <w:start w:val="1"/>
      <w:numFmt w:val="lowerRoman"/>
      <w:lvlText w:val="%9."/>
      <w:lvlJc w:val="right"/>
      <w:pPr>
        <w:ind w:left="6480" w:hanging="180"/>
      </w:pPr>
    </w:lvl>
  </w:abstractNum>
  <w:num w:numId="1" w16cid:durableId="1200825376">
    <w:abstractNumId w:val="31"/>
  </w:num>
  <w:num w:numId="2" w16cid:durableId="235475566">
    <w:abstractNumId w:val="14"/>
  </w:num>
  <w:num w:numId="3" w16cid:durableId="772750095">
    <w:abstractNumId w:val="28"/>
  </w:num>
  <w:num w:numId="4" w16cid:durableId="1714889850">
    <w:abstractNumId w:val="27"/>
  </w:num>
  <w:num w:numId="5" w16cid:durableId="294020983">
    <w:abstractNumId w:val="33"/>
  </w:num>
  <w:num w:numId="6" w16cid:durableId="5790401">
    <w:abstractNumId w:val="24"/>
  </w:num>
  <w:num w:numId="7" w16cid:durableId="1465078811">
    <w:abstractNumId w:val="25"/>
  </w:num>
  <w:num w:numId="8" w16cid:durableId="1406957372">
    <w:abstractNumId w:val="37"/>
  </w:num>
  <w:num w:numId="9" w16cid:durableId="182591251">
    <w:abstractNumId w:val="15"/>
  </w:num>
  <w:num w:numId="10" w16cid:durableId="1091464768">
    <w:abstractNumId w:val="34"/>
  </w:num>
  <w:num w:numId="11" w16cid:durableId="1322274299">
    <w:abstractNumId w:val="40"/>
  </w:num>
  <w:num w:numId="12" w16cid:durableId="1262881235">
    <w:abstractNumId w:val="30"/>
  </w:num>
  <w:num w:numId="13" w16cid:durableId="292297098">
    <w:abstractNumId w:val="22"/>
  </w:num>
  <w:num w:numId="14" w16cid:durableId="1887176667">
    <w:abstractNumId w:val="23"/>
  </w:num>
  <w:num w:numId="15" w16cid:durableId="284623762">
    <w:abstractNumId w:val="20"/>
  </w:num>
  <w:num w:numId="16" w16cid:durableId="958604046">
    <w:abstractNumId w:val="18"/>
  </w:num>
  <w:num w:numId="17" w16cid:durableId="297145645">
    <w:abstractNumId w:val="11"/>
  </w:num>
  <w:num w:numId="18" w16cid:durableId="127283749">
    <w:abstractNumId w:val="32"/>
  </w:num>
  <w:num w:numId="19" w16cid:durableId="1904292683">
    <w:abstractNumId w:val="29"/>
  </w:num>
  <w:num w:numId="20" w16cid:durableId="1939753141">
    <w:abstractNumId w:val="13"/>
  </w:num>
  <w:num w:numId="21" w16cid:durableId="95251771">
    <w:abstractNumId w:val="35"/>
  </w:num>
  <w:num w:numId="22" w16cid:durableId="1310985499">
    <w:abstractNumId w:val="21"/>
  </w:num>
  <w:num w:numId="23" w16cid:durableId="1933585512">
    <w:abstractNumId w:val="10"/>
  </w:num>
  <w:num w:numId="24" w16cid:durableId="975987799">
    <w:abstractNumId w:val="36"/>
  </w:num>
  <w:num w:numId="25" w16cid:durableId="797263925">
    <w:abstractNumId w:val="39"/>
  </w:num>
  <w:num w:numId="26" w16cid:durableId="1705209815">
    <w:abstractNumId w:val="38"/>
  </w:num>
  <w:num w:numId="27" w16cid:durableId="1645700891">
    <w:abstractNumId w:val="19"/>
  </w:num>
  <w:num w:numId="28" w16cid:durableId="1297761715">
    <w:abstractNumId w:val="9"/>
  </w:num>
  <w:num w:numId="29" w16cid:durableId="754669790">
    <w:abstractNumId w:val="7"/>
  </w:num>
  <w:num w:numId="30" w16cid:durableId="236864587">
    <w:abstractNumId w:val="6"/>
  </w:num>
  <w:num w:numId="31" w16cid:durableId="998966539">
    <w:abstractNumId w:val="5"/>
  </w:num>
  <w:num w:numId="32" w16cid:durableId="362293855">
    <w:abstractNumId w:val="4"/>
  </w:num>
  <w:num w:numId="33" w16cid:durableId="766653353">
    <w:abstractNumId w:val="8"/>
  </w:num>
  <w:num w:numId="34" w16cid:durableId="212692254">
    <w:abstractNumId w:val="3"/>
  </w:num>
  <w:num w:numId="35" w16cid:durableId="1549100679">
    <w:abstractNumId w:val="2"/>
  </w:num>
  <w:num w:numId="36" w16cid:durableId="167258013">
    <w:abstractNumId w:val="1"/>
  </w:num>
  <w:num w:numId="37" w16cid:durableId="1718893964">
    <w:abstractNumId w:val="0"/>
  </w:num>
  <w:num w:numId="38" w16cid:durableId="1768888280">
    <w:abstractNumId w:val="16"/>
  </w:num>
  <w:num w:numId="39" w16cid:durableId="8798551">
    <w:abstractNumId w:val="26"/>
  </w:num>
  <w:num w:numId="40" w16cid:durableId="1975599362">
    <w:abstractNumId w:val="12"/>
  </w:num>
  <w:num w:numId="41" w16cid:durableId="804541994">
    <w:abstractNumId w:val="17"/>
  </w:num>
  <w:num w:numId="42" w16cid:durableId="16584172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7D63"/>
    <w:rsid w:val="001D6CE0"/>
    <w:rsid w:val="002331FE"/>
    <w:rsid w:val="0036709B"/>
    <w:rsid w:val="00527D63"/>
    <w:rsid w:val="00573AA5"/>
    <w:rsid w:val="0062712C"/>
    <w:rsid w:val="00646DA2"/>
    <w:rsid w:val="00680402"/>
    <w:rsid w:val="007616BA"/>
    <w:rsid w:val="00A63426"/>
    <w:rsid w:val="00B1651F"/>
    <w:rsid w:val="00C602E7"/>
    <w:rsid w:val="00E46F8F"/>
    <w:rsid w:val="00FD056D"/>
    <w:rsid w:val="00FF56D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C2C95C"/>
  <w15:chartTrackingRefBased/>
  <w15:docId w15:val="{9F481EFA-36B2-4AC1-9B46-78C1A626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6DA2"/>
    <w:rPr>
      <w:rFonts w:ascii="Calibri" w:eastAsia="Calibri" w:hAnsi="Calibri"/>
      <w:sz w:val="22"/>
      <w:szCs w:val="22"/>
    </w:rPr>
  </w:style>
  <w:style w:type="paragraph" w:styleId="Heading1">
    <w:name w:val="heading 1"/>
    <w:basedOn w:val="Normal"/>
    <w:next w:val="Normal"/>
    <w:link w:val="Heading1Char"/>
    <w:qFormat/>
    <w:rsid w:val="001C7445"/>
    <w:pPr>
      <w:keepNext/>
      <w:numPr>
        <w:numId w:val="20"/>
      </w:numPr>
      <w:pBdr>
        <w:bottom w:val="double" w:sz="4" w:space="1" w:color="auto"/>
      </w:pBdr>
      <w:spacing w:before="240" w:after="60"/>
      <w:outlineLvl w:val="0"/>
    </w:pPr>
    <w:rPr>
      <w:bCs/>
      <w:kern w:val="32"/>
      <w:sz w:val="32"/>
      <w:szCs w:val="32"/>
    </w:rPr>
  </w:style>
  <w:style w:type="paragraph" w:styleId="Heading2">
    <w:name w:val="heading 2"/>
    <w:basedOn w:val="Normal"/>
    <w:next w:val="Normal"/>
    <w:link w:val="Heading2Char"/>
    <w:uiPriority w:val="9"/>
    <w:qFormat/>
    <w:rsid w:val="007D33F0"/>
    <w:pPr>
      <w:keepNext/>
      <w:keepLines/>
      <w:numPr>
        <w:ilvl w:val="1"/>
        <w:numId w:val="18"/>
      </w:numPr>
      <w:spacing w:before="200"/>
      <w:outlineLvl w:val="1"/>
    </w:pPr>
    <w:rPr>
      <w:rFonts w:ascii="Cambria" w:hAnsi="Cambria"/>
      <w:b/>
      <w:bCs/>
      <w:sz w:val="26"/>
      <w:szCs w:val="26"/>
    </w:rPr>
  </w:style>
  <w:style w:type="paragraph" w:styleId="Heading3">
    <w:name w:val="heading 3"/>
    <w:basedOn w:val="Normal"/>
    <w:next w:val="Normal"/>
    <w:link w:val="Heading3Char"/>
    <w:uiPriority w:val="9"/>
    <w:qFormat/>
    <w:rsid w:val="007D33F0"/>
    <w:pPr>
      <w:keepNext/>
      <w:keepLines/>
      <w:numPr>
        <w:ilvl w:val="2"/>
        <w:numId w:val="18"/>
      </w:numPr>
      <w:spacing w:before="200"/>
      <w:outlineLvl w:val="2"/>
    </w:pPr>
    <w:rPr>
      <w:rFonts w:ascii="Cambria" w:hAnsi="Cambria"/>
      <w:b/>
      <w:bCs/>
    </w:rPr>
  </w:style>
  <w:style w:type="paragraph" w:styleId="Heading4">
    <w:name w:val="heading 4"/>
    <w:basedOn w:val="Normal"/>
    <w:next w:val="Normal"/>
    <w:link w:val="Heading4Char"/>
    <w:uiPriority w:val="9"/>
    <w:qFormat/>
    <w:rsid w:val="007D33F0"/>
    <w:pPr>
      <w:keepNext/>
      <w:keepLines/>
      <w:numPr>
        <w:ilvl w:val="3"/>
        <w:numId w:val="18"/>
      </w:numPr>
      <w:spacing w:before="200"/>
      <w:outlineLvl w:val="3"/>
    </w:pPr>
    <w:rPr>
      <w:rFonts w:ascii="Cambria" w:hAnsi="Cambria"/>
      <w:b/>
      <w:bCs/>
      <w:i/>
      <w:iCs/>
    </w:rPr>
  </w:style>
  <w:style w:type="paragraph" w:styleId="Heading5">
    <w:name w:val="heading 5"/>
    <w:basedOn w:val="Normal"/>
    <w:next w:val="Normal"/>
    <w:link w:val="Heading5Char"/>
    <w:uiPriority w:val="9"/>
    <w:qFormat/>
    <w:rsid w:val="007D33F0"/>
    <w:pPr>
      <w:keepNext/>
      <w:keepLines/>
      <w:numPr>
        <w:ilvl w:val="4"/>
        <w:numId w:val="18"/>
      </w:numPr>
      <w:spacing w:before="200"/>
      <w:outlineLvl w:val="4"/>
    </w:pPr>
    <w:rPr>
      <w:rFonts w:ascii="Cambria" w:hAnsi="Cambria"/>
    </w:rPr>
  </w:style>
  <w:style w:type="paragraph" w:styleId="Heading6">
    <w:name w:val="heading 6"/>
    <w:basedOn w:val="Normal"/>
    <w:next w:val="Normal"/>
    <w:link w:val="Heading6Char"/>
    <w:uiPriority w:val="9"/>
    <w:qFormat/>
    <w:rsid w:val="007D33F0"/>
    <w:pPr>
      <w:keepNext/>
      <w:keepLines/>
      <w:numPr>
        <w:ilvl w:val="5"/>
        <w:numId w:val="18"/>
      </w:numPr>
      <w:spacing w:before="200"/>
      <w:outlineLvl w:val="5"/>
    </w:pPr>
    <w:rPr>
      <w:rFonts w:ascii="Cambria" w:hAnsi="Cambria"/>
      <w:i/>
      <w:iCs/>
    </w:rPr>
  </w:style>
  <w:style w:type="paragraph" w:styleId="Heading7">
    <w:name w:val="heading 7"/>
    <w:basedOn w:val="Normal"/>
    <w:next w:val="Normal"/>
    <w:link w:val="Heading7Char"/>
    <w:uiPriority w:val="9"/>
    <w:qFormat/>
    <w:rsid w:val="007D33F0"/>
    <w:pPr>
      <w:keepNext/>
      <w:keepLines/>
      <w:numPr>
        <w:ilvl w:val="6"/>
        <w:numId w:val="18"/>
      </w:numPr>
      <w:spacing w:before="200"/>
      <w:outlineLvl w:val="6"/>
    </w:pPr>
    <w:rPr>
      <w:rFonts w:ascii="Cambria" w:hAnsi="Cambria"/>
      <w:i/>
      <w:iCs/>
    </w:rPr>
  </w:style>
  <w:style w:type="paragraph" w:styleId="Heading8">
    <w:name w:val="heading 8"/>
    <w:basedOn w:val="Normal"/>
    <w:next w:val="Normal"/>
    <w:link w:val="Heading8Char"/>
    <w:uiPriority w:val="9"/>
    <w:qFormat/>
    <w:rsid w:val="007D33F0"/>
    <w:pPr>
      <w:keepNext/>
      <w:keepLines/>
      <w:numPr>
        <w:ilvl w:val="7"/>
        <w:numId w:val="18"/>
      </w:numPr>
      <w:spacing w:before="200"/>
      <w:outlineLvl w:val="7"/>
    </w:pPr>
    <w:rPr>
      <w:rFonts w:ascii="Cambria" w:hAnsi="Cambria"/>
      <w:sz w:val="20"/>
      <w:szCs w:val="20"/>
    </w:rPr>
  </w:style>
  <w:style w:type="paragraph" w:styleId="Heading9">
    <w:name w:val="heading 9"/>
    <w:basedOn w:val="Normal"/>
    <w:next w:val="Normal"/>
    <w:link w:val="Heading9Char"/>
    <w:uiPriority w:val="9"/>
    <w:qFormat/>
    <w:rsid w:val="007D33F0"/>
    <w:pPr>
      <w:keepNext/>
      <w:keepLines/>
      <w:numPr>
        <w:ilvl w:val="8"/>
        <w:numId w:val="18"/>
      </w:numPr>
      <w:spacing w:before="200"/>
      <w:outlineLvl w:val="8"/>
    </w:pPr>
    <w:rPr>
      <w:rFonts w:ascii="Cambria" w:hAnsi="Cambria"/>
      <w:i/>
      <w:iCs/>
      <w:sz w:val="20"/>
      <w:szCs w:val="20"/>
    </w:rPr>
  </w:style>
  <w:style w:type="character" w:default="1" w:styleId="DefaultParagraphFont">
    <w:name w:val="Default Paragraph Font"/>
    <w:uiPriority w:val="1"/>
    <w:semiHidden/>
    <w:unhideWhenUsed/>
    <w:rsid w:val="00646DA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46DA2"/>
  </w:style>
  <w:style w:type="character" w:customStyle="1" w:styleId="Heading1Char">
    <w:name w:val="Heading 1 Char"/>
    <w:link w:val="Heading1"/>
    <w:semiHidden/>
    <w:rsid w:val="001C7445"/>
    <w:rPr>
      <w:bCs/>
      <w:color w:val="000000"/>
      <w:kern w:val="32"/>
      <w:sz w:val="32"/>
      <w:szCs w:val="32"/>
    </w:rPr>
  </w:style>
  <w:style w:type="paragraph" w:customStyle="1" w:styleId="AttachmentHeading">
    <w:name w:val="Attachment Heading"/>
    <w:link w:val="AttachmentHeadingChar"/>
    <w:qFormat/>
    <w:rsid w:val="001C7445"/>
    <w:pPr>
      <w:spacing w:before="120" w:after="240"/>
      <w:jc w:val="center"/>
    </w:pPr>
    <w:rPr>
      <w:rFonts w:ascii="Times New Roman" w:hAnsi="Times New Roman"/>
      <w:b/>
      <w:color w:val="000000"/>
      <w:sz w:val="24"/>
      <w:szCs w:val="24"/>
    </w:rPr>
  </w:style>
  <w:style w:type="paragraph" w:customStyle="1" w:styleId="AttachmentName">
    <w:name w:val="Attachment Name"/>
    <w:link w:val="AttachmentNameChar"/>
    <w:qFormat/>
    <w:rsid w:val="001C7445"/>
    <w:pPr>
      <w:spacing w:before="120" w:after="240"/>
      <w:jc w:val="center"/>
    </w:pPr>
    <w:rPr>
      <w:rFonts w:ascii="Times New Roman" w:hAnsi="Times New Roman"/>
      <w:b/>
      <w:caps/>
      <w:color w:val="000000"/>
      <w:sz w:val="24"/>
      <w:szCs w:val="22"/>
    </w:rPr>
  </w:style>
  <w:style w:type="paragraph" w:customStyle="1" w:styleId="CoverSheetAsOf">
    <w:name w:val="Cover Sheet As Of"/>
    <w:basedOn w:val="Normal"/>
    <w:link w:val="CoverSheetAsOfChar"/>
    <w:semiHidden/>
    <w:qFormat/>
    <w:rsid w:val="001C7445"/>
    <w:pPr>
      <w:jc w:val="center"/>
    </w:pPr>
    <w:rPr>
      <w:rFonts w:ascii="Times New Roman" w:hAnsi="Times New Roman"/>
    </w:rPr>
  </w:style>
  <w:style w:type="paragraph" w:customStyle="1" w:styleId="CoverSheetHeading">
    <w:name w:val="Cover Sheet Heading"/>
    <w:link w:val="CoverSheetHeadingChar"/>
    <w:semiHidden/>
    <w:qFormat/>
    <w:rsid w:val="001C7445"/>
    <w:pPr>
      <w:spacing w:before="120"/>
      <w:jc w:val="center"/>
    </w:pPr>
    <w:rPr>
      <w:rFonts w:ascii="Times New Roman" w:hAnsi="Times New Roman"/>
      <w:b/>
      <w:color w:val="000000"/>
      <w:sz w:val="24"/>
      <w:szCs w:val="22"/>
    </w:rPr>
  </w:style>
  <w:style w:type="paragraph" w:customStyle="1" w:styleId="CoverSheetParty">
    <w:name w:val="Cover Sheet Party"/>
    <w:link w:val="CoverSheetPartyChar"/>
    <w:semiHidden/>
    <w:qFormat/>
    <w:rsid w:val="001C7445"/>
    <w:pPr>
      <w:spacing w:before="120"/>
      <w:jc w:val="center"/>
    </w:pPr>
    <w:rPr>
      <w:rFonts w:ascii="Times New Roman" w:hAnsi="Times New Roman"/>
      <w:b/>
      <w:color w:val="000000"/>
      <w:sz w:val="24"/>
      <w:szCs w:val="22"/>
    </w:rPr>
  </w:style>
  <w:style w:type="paragraph" w:customStyle="1" w:styleId="Juris">
    <w:name w:val="Juris"/>
    <w:basedOn w:val="Normal"/>
    <w:link w:val="JurisChar"/>
    <w:semiHidden/>
    <w:qFormat/>
    <w:rsid w:val="001C7445"/>
  </w:style>
  <w:style w:type="paragraph" w:customStyle="1" w:styleId="CoverSheetStaticAnd">
    <w:name w:val="Cover Sheet Static And"/>
    <w:link w:val="CoverSheetStaticAndChar"/>
    <w:semiHidden/>
    <w:qFormat/>
    <w:rsid w:val="001C7445"/>
    <w:pPr>
      <w:spacing w:before="120"/>
      <w:jc w:val="center"/>
    </w:pPr>
    <w:rPr>
      <w:rFonts w:ascii="Times New Roman" w:hAnsi="Times New Roman"/>
      <w:color w:val="000000"/>
      <w:sz w:val="24"/>
      <w:szCs w:val="22"/>
    </w:rPr>
  </w:style>
  <w:style w:type="paragraph" w:customStyle="1" w:styleId="CoverSheetStaticBetween">
    <w:name w:val="Cover Sheet Static Between"/>
    <w:link w:val="CoverSheetStaticBetweenChar"/>
    <w:semiHidden/>
    <w:qFormat/>
    <w:rsid w:val="001C7445"/>
    <w:pPr>
      <w:spacing w:before="120"/>
      <w:jc w:val="center"/>
    </w:pPr>
    <w:rPr>
      <w:rFonts w:ascii="Times New Roman" w:hAnsi="Times New Roman"/>
      <w:color w:val="000000"/>
      <w:sz w:val="24"/>
      <w:szCs w:val="22"/>
    </w:rPr>
  </w:style>
  <w:style w:type="character" w:customStyle="1" w:styleId="JurisChar">
    <w:name w:val="Juris Char"/>
    <w:link w:val="Juris"/>
    <w:semiHidden/>
    <w:rsid w:val="001C7445"/>
    <w:rPr>
      <w:color w:val="000000"/>
    </w:rPr>
  </w:style>
  <w:style w:type="paragraph" w:customStyle="1" w:styleId="CoverSheetStaticDate">
    <w:name w:val="Cover Sheet Static Date"/>
    <w:link w:val="CoverSheetStaticDateChar"/>
    <w:semiHidden/>
    <w:rsid w:val="001C7445"/>
    <w:pPr>
      <w:spacing w:before="120"/>
      <w:jc w:val="center"/>
    </w:pPr>
    <w:rPr>
      <w:rFonts w:ascii="Times New Roman" w:hAnsi="Times New Roman"/>
      <w:color w:val="000000"/>
      <w:sz w:val="24"/>
      <w:szCs w:val="22"/>
    </w:rPr>
  </w:style>
  <w:style w:type="paragraph" w:customStyle="1" w:styleId="PageBrk">
    <w:name w:val="Page Brk"/>
    <w:link w:val="PageBrkChar"/>
    <w:qFormat/>
    <w:rsid w:val="001C7445"/>
    <w:pPr>
      <w:spacing w:before="240" w:after="240"/>
      <w:jc w:val="center"/>
    </w:pPr>
    <w:rPr>
      <w:rFonts w:ascii="Times New Roman" w:hAnsi="Times New Roman"/>
      <w:color w:val="000000"/>
      <w:szCs w:val="22"/>
    </w:rPr>
  </w:style>
  <w:style w:type="character" w:customStyle="1" w:styleId="normaltextrun">
    <w:name w:val="normaltextrun"/>
    <w:rsid w:val="00527D63"/>
  </w:style>
  <w:style w:type="paragraph" w:customStyle="1" w:styleId="SFParasubclause1">
    <w:name w:val="SF Para subclause 1"/>
    <w:link w:val="SFParasubclause1Char"/>
    <w:qFormat/>
    <w:rsid w:val="001C7445"/>
    <w:pPr>
      <w:numPr>
        <w:ilvl w:val="1"/>
        <w:numId w:val="1"/>
      </w:numPr>
      <w:spacing w:before="120" w:after="240"/>
      <w:outlineLvl w:val="1"/>
    </w:pPr>
    <w:rPr>
      <w:rFonts w:ascii="Times New Roman" w:hAnsi="Times New Roman"/>
      <w:color w:val="000000"/>
      <w:sz w:val="24"/>
      <w:szCs w:val="24"/>
    </w:rPr>
  </w:style>
  <w:style w:type="paragraph" w:customStyle="1" w:styleId="SFParasubclause2">
    <w:name w:val="SF Para subclause 2"/>
    <w:link w:val="SFParasubclause2Char"/>
    <w:qFormat/>
    <w:rsid w:val="001C7445"/>
    <w:pPr>
      <w:numPr>
        <w:ilvl w:val="2"/>
        <w:numId w:val="1"/>
      </w:numPr>
      <w:spacing w:before="120" w:after="240"/>
      <w:outlineLvl w:val="2"/>
    </w:pPr>
    <w:rPr>
      <w:rFonts w:ascii="Times New Roman" w:hAnsi="Times New Roman"/>
      <w:color w:val="000000"/>
      <w:sz w:val="24"/>
      <w:szCs w:val="24"/>
    </w:rPr>
  </w:style>
  <w:style w:type="paragraph" w:customStyle="1" w:styleId="SFParasubclause3">
    <w:name w:val="SF Para subclause 3"/>
    <w:link w:val="SFParasubclause3Char"/>
    <w:qFormat/>
    <w:rsid w:val="001C7445"/>
    <w:pPr>
      <w:numPr>
        <w:ilvl w:val="3"/>
        <w:numId w:val="1"/>
      </w:numPr>
      <w:spacing w:before="120" w:after="240"/>
      <w:outlineLvl w:val="3"/>
    </w:pPr>
    <w:rPr>
      <w:rFonts w:ascii="Times New Roman" w:hAnsi="Times New Roman"/>
      <w:color w:val="000000"/>
      <w:sz w:val="24"/>
      <w:szCs w:val="24"/>
    </w:rPr>
  </w:style>
  <w:style w:type="character" w:customStyle="1" w:styleId="SFParasubclause1Char">
    <w:name w:val="SF Para subclause 1 Char"/>
    <w:link w:val="SFParasubclause1"/>
    <w:locked/>
    <w:rsid w:val="001C7445"/>
    <w:rPr>
      <w:rFonts w:ascii="Times New Roman" w:hAnsi="Times New Roman"/>
      <w:color w:val="000000"/>
    </w:rPr>
  </w:style>
  <w:style w:type="paragraph" w:customStyle="1" w:styleId="SectionHeading">
    <w:name w:val="Section Heading"/>
    <w:link w:val="SectionHeadingChar"/>
    <w:qFormat/>
    <w:rsid w:val="001C7445"/>
    <w:pPr>
      <w:spacing w:before="120" w:after="240"/>
      <w:jc w:val="center"/>
    </w:pPr>
    <w:rPr>
      <w:rFonts w:ascii="Times New Roman" w:hAnsi="Times New Roman"/>
      <w:b/>
      <w:color w:val="000000"/>
      <w:sz w:val="24"/>
      <w:szCs w:val="24"/>
    </w:rPr>
  </w:style>
  <w:style w:type="paragraph" w:customStyle="1" w:styleId="SigBlockmsg">
    <w:name w:val="Sig Block msg."/>
    <w:basedOn w:val="Normal"/>
    <w:link w:val="SigBlockmsgChar"/>
    <w:semiHidden/>
    <w:qFormat/>
    <w:rsid w:val="001C7445"/>
    <w:pPr>
      <w:jc w:val="center"/>
    </w:pPr>
    <w:rPr>
      <w:rFonts w:ascii="Times New Roman" w:hAnsi="Times New Roman"/>
      <w:caps/>
      <w:szCs w:val="18"/>
    </w:rPr>
  </w:style>
  <w:style w:type="table" w:styleId="TableGrid">
    <w:name w:val="Table Grid"/>
    <w:basedOn w:val="TableNormal"/>
    <w:rsid w:val="001C7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ourceTypeChar">
    <w:name w:val="Resource Type Char"/>
    <w:link w:val="ResourceType"/>
    <w:semiHidden/>
    <w:rsid w:val="001C7445"/>
    <w:rPr>
      <w:rFonts w:ascii="Times New Roman" w:hAnsi="Times New Roman"/>
      <w:color w:val="000000"/>
    </w:rPr>
  </w:style>
  <w:style w:type="character" w:customStyle="1" w:styleId="AbstractChar">
    <w:name w:val="Abstract Char"/>
    <w:link w:val="Abstract"/>
    <w:rsid w:val="001C7445"/>
    <w:rPr>
      <w:rFonts w:ascii="Times New Roman" w:hAnsi="Times New Roman"/>
      <w:color w:val="000000"/>
    </w:rPr>
  </w:style>
  <w:style w:type="character" w:customStyle="1" w:styleId="DescriptiveHeadingChar">
    <w:name w:val="DescriptiveHeading Char"/>
    <w:link w:val="DescriptiveHeading"/>
    <w:rsid w:val="001C7445"/>
    <w:rPr>
      <w:rFonts w:ascii="Times New Roman" w:hAnsi="Times New Roman"/>
      <w:b/>
      <w:color w:val="000000"/>
      <w:sz w:val="22"/>
      <w:szCs w:val="22"/>
    </w:rPr>
  </w:style>
  <w:style w:type="character" w:customStyle="1" w:styleId="TitleChar">
    <w:name w:val="Title Char"/>
    <w:link w:val="Title"/>
    <w:semiHidden/>
    <w:rsid w:val="001C7445"/>
    <w:rPr>
      <w:rFonts w:ascii="Times New Roman" w:hAnsi="Times New Roman"/>
      <w:color w:val="000000"/>
      <w:szCs w:val="22"/>
    </w:rPr>
  </w:style>
  <w:style w:type="character" w:customStyle="1" w:styleId="AuthoringGroupChar">
    <w:name w:val="Authoring Group Char"/>
    <w:link w:val="AuthoringGroup"/>
    <w:semiHidden/>
    <w:rsid w:val="001C7445"/>
    <w:rPr>
      <w:rFonts w:ascii="Times New Roman" w:hAnsi="Times New Roman"/>
      <w:color w:val="000000"/>
      <w:szCs w:val="22"/>
    </w:rPr>
  </w:style>
  <w:style w:type="character" w:customStyle="1" w:styleId="InternalAuthorChar">
    <w:name w:val="Internal Author Char"/>
    <w:link w:val="InternalAuthor"/>
    <w:semiHidden/>
    <w:rsid w:val="001C7445"/>
    <w:rPr>
      <w:rFonts w:ascii="Times New Roman" w:hAnsi="Times New Roman"/>
      <w:color w:val="000000"/>
      <w:szCs w:val="22"/>
    </w:rPr>
  </w:style>
  <w:style w:type="character" w:customStyle="1" w:styleId="IgnoredSpacingChar">
    <w:name w:val="Ignored Spacing Char"/>
    <w:link w:val="IgnoredSpacing"/>
    <w:rsid w:val="001C7445"/>
    <w:rPr>
      <w:rFonts w:ascii="Times New Roman" w:hAnsi="Times New Roman"/>
      <w:color w:val="000000"/>
    </w:rPr>
  </w:style>
  <w:style w:type="character" w:customStyle="1" w:styleId="MaintenanceEditorChar">
    <w:name w:val="Maintenance Editor Char"/>
    <w:link w:val="MaintenanceEditor"/>
    <w:semiHidden/>
    <w:rsid w:val="001C7445"/>
    <w:rPr>
      <w:rFonts w:ascii="Times New Roman" w:hAnsi="Times New Roman"/>
      <w:color w:val="000000"/>
      <w:szCs w:val="22"/>
    </w:rPr>
  </w:style>
  <w:style w:type="character" w:customStyle="1" w:styleId="IgnoredTemplateTextChar">
    <w:name w:val="Ignored Template Text Char"/>
    <w:link w:val="IgnoredTemplateText"/>
    <w:semiHidden/>
    <w:rsid w:val="001C7445"/>
    <w:rPr>
      <w:rFonts w:ascii="Times New Roman" w:hAnsi="Times New Roman"/>
      <w:color w:val="000000"/>
      <w:sz w:val="22"/>
      <w:szCs w:val="18"/>
    </w:rPr>
  </w:style>
  <w:style w:type="character" w:customStyle="1" w:styleId="AttachmentHeadingChar">
    <w:name w:val="Attachment Heading Char"/>
    <w:link w:val="AttachmentHeading"/>
    <w:rsid w:val="001C7445"/>
    <w:rPr>
      <w:rFonts w:ascii="Times New Roman" w:hAnsi="Times New Roman"/>
      <w:b/>
      <w:color w:val="000000"/>
    </w:rPr>
  </w:style>
  <w:style w:type="character" w:customStyle="1" w:styleId="CoverSheetAsOfChar">
    <w:name w:val="Cover Sheet As Of Char"/>
    <w:link w:val="CoverSheetAsOf"/>
    <w:semiHidden/>
    <w:rsid w:val="001C7445"/>
    <w:rPr>
      <w:rFonts w:ascii="Times New Roman" w:hAnsi="Times New Roman"/>
      <w:color w:val="000000"/>
    </w:rPr>
  </w:style>
  <w:style w:type="paragraph" w:styleId="ListParagraph">
    <w:name w:val="List Paragraph"/>
    <w:basedOn w:val="Normal"/>
    <w:link w:val="ListParagraphChar"/>
    <w:uiPriority w:val="34"/>
    <w:qFormat/>
    <w:rsid w:val="00A6230F"/>
    <w:pPr>
      <w:ind w:left="720"/>
      <w:contextualSpacing/>
    </w:pPr>
  </w:style>
  <w:style w:type="character" w:styleId="PlaceholderText">
    <w:name w:val="Placeholder Text"/>
    <w:uiPriority w:val="99"/>
    <w:rsid w:val="001C7445"/>
    <w:rPr>
      <w:color w:val="000000"/>
    </w:rPr>
  </w:style>
  <w:style w:type="paragraph" w:styleId="BalloonText">
    <w:name w:val="Balloon Text"/>
    <w:basedOn w:val="Normal"/>
    <w:link w:val="BalloonTextChar"/>
    <w:semiHidden/>
    <w:rsid w:val="001C7445"/>
    <w:rPr>
      <w:rFonts w:ascii="Tahoma" w:hAnsi="Tahoma" w:cs="Tahoma"/>
      <w:sz w:val="16"/>
      <w:szCs w:val="16"/>
    </w:rPr>
  </w:style>
  <w:style w:type="character" w:customStyle="1" w:styleId="BalloonTextChar">
    <w:name w:val="Balloon Text Char"/>
    <w:link w:val="BalloonText"/>
    <w:semiHidden/>
    <w:rsid w:val="001C7445"/>
    <w:rPr>
      <w:rFonts w:ascii="Tahoma" w:hAnsi="Tahoma" w:cs="Tahoma"/>
      <w:color w:val="000000"/>
      <w:sz w:val="16"/>
      <w:szCs w:val="16"/>
    </w:rPr>
  </w:style>
  <w:style w:type="character" w:customStyle="1" w:styleId="CoverSheetHeadingChar">
    <w:name w:val="Cover Sheet Heading Char"/>
    <w:link w:val="CoverSheetHeading"/>
    <w:semiHidden/>
    <w:rsid w:val="001C7445"/>
    <w:rPr>
      <w:rFonts w:ascii="Times New Roman" w:hAnsi="Times New Roman"/>
      <w:b/>
      <w:color w:val="000000"/>
      <w:szCs w:val="22"/>
    </w:rPr>
  </w:style>
  <w:style w:type="character" w:customStyle="1" w:styleId="CoverSheetPartyChar">
    <w:name w:val="Cover Sheet Party Char"/>
    <w:link w:val="CoverSheetParty"/>
    <w:semiHidden/>
    <w:rsid w:val="001C7445"/>
    <w:rPr>
      <w:rFonts w:ascii="Times New Roman" w:hAnsi="Times New Roman"/>
      <w:b/>
      <w:color w:val="000000"/>
      <w:szCs w:val="22"/>
    </w:rPr>
  </w:style>
  <w:style w:type="character" w:customStyle="1" w:styleId="CoverSheetStaticAndChar">
    <w:name w:val="Cover Sheet Static And Char"/>
    <w:link w:val="CoverSheetStaticAnd"/>
    <w:semiHidden/>
    <w:rsid w:val="001C7445"/>
    <w:rPr>
      <w:rFonts w:ascii="Times New Roman" w:hAnsi="Times New Roman"/>
      <w:color w:val="000000"/>
      <w:szCs w:val="22"/>
    </w:rPr>
  </w:style>
  <w:style w:type="character" w:customStyle="1" w:styleId="CoverSheetStaticBetweenChar">
    <w:name w:val="Cover Sheet Static Between Char"/>
    <w:link w:val="CoverSheetStaticBetween"/>
    <w:semiHidden/>
    <w:rsid w:val="001C7445"/>
    <w:rPr>
      <w:rFonts w:ascii="Times New Roman" w:hAnsi="Times New Roman"/>
      <w:color w:val="000000"/>
      <w:szCs w:val="22"/>
    </w:rPr>
  </w:style>
  <w:style w:type="character" w:customStyle="1" w:styleId="CoverSheetStaticDateChar">
    <w:name w:val="Cover Sheet Static Date Char"/>
    <w:link w:val="CoverSheetStaticDate"/>
    <w:semiHidden/>
    <w:rsid w:val="001C7445"/>
    <w:rPr>
      <w:rFonts w:ascii="Times New Roman" w:hAnsi="Times New Roman"/>
      <w:color w:val="000000"/>
      <w:szCs w:val="22"/>
    </w:rPr>
  </w:style>
  <w:style w:type="character" w:customStyle="1" w:styleId="AttachmentNameChar">
    <w:name w:val="Attachment Name Char"/>
    <w:link w:val="AttachmentName"/>
    <w:rsid w:val="001C7445"/>
    <w:rPr>
      <w:rFonts w:ascii="Times New Roman" w:hAnsi="Times New Roman"/>
      <w:b/>
      <w:caps/>
      <w:color w:val="000000"/>
      <w:szCs w:val="22"/>
    </w:rPr>
  </w:style>
  <w:style w:type="character" w:customStyle="1" w:styleId="PageBrkChar">
    <w:name w:val="Page Brk Char"/>
    <w:link w:val="PageBrk"/>
    <w:rsid w:val="001C7445"/>
    <w:rPr>
      <w:rFonts w:ascii="Times New Roman" w:hAnsi="Times New Roman"/>
      <w:color w:val="000000"/>
      <w:sz w:val="20"/>
      <w:szCs w:val="22"/>
    </w:rPr>
  </w:style>
  <w:style w:type="character" w:customStyle="1" w:styleId="DocumentTitleChar">
    <w:name w:val="Document Title Char"/>
    <w:link w:val="DocumentTitle"/>
    <w:rsid w:val="001C7445"/>
    <w:rPr>
      <w:rFonts w:ascii="Times New Roman" w:hAnsi="Times New Roman"/>
      <w:b/>
      <w:color w:val="000000"/>
      <w:sz w:val="32"/>
    </w:rPr>
  </w:style>
  <w:style w:type="character" w:customStyle="1" w:styleId="SigBlockmsgChar">
    <w:name w:val="Sig Block msg. Char"/>
    <w:link w:val="SigBlockmsg"/>
    <w:semiHidden/>
    <w:rsid w:val="001C7445"/>
    <w:rPr>
      <w:rFonts w:ascii="Times New Roman" w:hAnsi="Times New Roman"/>
      <w:caps/>
      <w:color w:val="000000"/>
      <w:sz w:val="22"/>
      <w:szCs w:val="18"/>
    </w:rPr>
  </w:style>
  <w:style w:type="character" w:styleId="BookTitle">
    <w:name w:val="Book Title"/>
    <w:uiPriority w:val="33"/>
    <w:qFormat/>
    <w:rsid w:val="001C7445"/>
    <w:rPr>
      <w:b/>
      <w:bCs/>
      <w:smallCaps/>
      <w:color w:val="000000"/>
      <w:spacing w:val="5"/>
    </w:rPr>
  </w:style>
  <w:style w:type="character" w:customStyle="1" w:styleId="TemplateTypeChar">
    <w:name w:val="Template Type Char"/>
    <w:link w:val="TemplateType"/>
    <w:semiHidden/>
    <w:rsid w:val="001C7445"/>
    <w:rPr>
      <w:rFonts w:ascii="Times New Roman" w:hAnsi="Times New Roman"/>
      <w:color w:val="000000"/>
    </w:rPr>
  </w:style>
  <w:style w:type="character" w:customStyle="1" w:styleId="DraftingNoteTitleChar">
    <w:name w:val="Drafting Note Title Char"/>
    <w:link w:val="DraftingNoteTitle"/>
    <w:rsid w:val="001C7445"/>
    <w:rPr>
      <w:b/>
      <w:color w:val="000000"/>
      <w:szCs w:val="22"/>
    </w:rPr>
  </w:style>
  <w:style w:type="character" w:customStyle="1" w:styleId="HeadingLevel1Char">
    <w:name w:val="Heading Level 1 Char"/>
    <w:link w:val="HeadingLevel1"/>
    <w:rsid w:val="001C7445"/>
    <w:rPr>
      <w:b/>
      <w:color w:val="000000"/>
      <w:szCs w:val="22"/>
    </w:rPr>
  </w:style>
  <w:style w:type="character" w:styleId="FootnoteReference">
    <w:name w:val="footnote reference"/>
    <w:semiHidden/>
    <w:rsid w:val="001C7445"/>
    <w:rPr>
      <w:color w:val="000000"/>
      <w:vertAlign w:val="superscript"/>
    </w:rPr>
  </w:style>
  <w:style w:type="character" w:styleId="HTMLAcronym">
    <w:name w:val="HTML Acronym"/>
    <w:semiHidden/>
    <w:rsid w:val="001C7445"/>
    <w:rPr>
      <w:color w:val="000000"/>
    </w:rPr>
  </w:style>
  <w:style w:type="character" w:styleId="HTMLCite">
    <w:name w:val="HTML Cite"/>
    <w:semiHidden/>
    <w:rsid w:val="001C7445"/>
    <w:rPr>
      <w:i/>
      <w:iCs/>
      <w:color w:val="000000"/>
    </w:rPr>
  </w:style>
  <w:style w:type="character" w:styleId="HTMLCode">
    <w:name w:val="HTML Code"/>
    <w:semiHidden/>
    <w:rsid w:val="001C7445"/>
    <w:rPr>
      <w:rFonts w:ascii="Consolas" w:hAnsi="Consolas"/>
      <w:color w:val="000000"/>
      <w:sz w:val="20"/>
      <w:szCs w:val="20"/>
    </w:rPr>
  </w:style>
  <w:style w:type="character" w:styleId="HTMLDefinition">
    <w:name w:val="HTML Definition"/>
    <w:semiHidden/>
    <w:rsid w:val="001C7445"/>
    <w:rPr>
      <w:i/>
      <w:iCs/>
      <w:color w:val="000000"/>
    </w:rPr>
  </w:style>
  <w:style w:type="character" w:styleId="HTMLKeyboard">
    <w:name w:val="HTML Keyboard"/>
    <w:semiHidden/>
    <w:rsid w:val="001C7445"/>
    <w:rPr>
      <w:rFonts w:ascii="Consolas" w:hAnsi="Consolas"/>
      <w:color w:val="000000"/>
      <w:sz w:val="20"/>
      <w:szCs w:val="20"/>
    </w:rPr>
  </w:style>
  <w:style w:type="character" w:styleId="HTMLSample">
    <w:name w:val="HTML Sample"/>
    <w:semiHidden/>
    <w:rsid w:val="001C7445"/>
    <w:rPr>
      <w:rFonts w:ascii="Consolas" w:hAnsi="Consolas"/>
      <w:color w:val="000000"/>
      <w:sz w:val="24"/>
      <w:szCs w:val="24"/>
    </w:rPr>
  </w:style>
  <w:style w:type="character" w:styleId="HTMLTypewriter">
    <w:name w:val="HTML Typewriter"/>
    <w:semiHidden/>
    <w:rsid w:val="001C7445"/>
    <w:rPr>
      <w:rFonts w:ascii="Consolas" w:hAnsi="Consolas"/>
      <w:color w:val="000000"/>
      <w:sz w:val="20"/>
      <w:szCs w:val="20"/>
    </w:rPr>
  </w:style>
  <w:style w:type="character" w:styleId="HTMLVariable">
    <w:name w:val="HTML Variable"/>
    <w:semiHidden/>
    <w:rsid w:val="001C7445"/>
    <w:rPr>
      <w:i/>
      <w:iCs/>
      <w:color w:val="000000"/>
    </w:rPr>
  </w:style>
  <w:style w:type="character" w:styleId="Hyperlink">
    <w:name w:val="Hyperlink"/>
    <w:semiHidden/>
    <w:rsid w:val="001C7445"/>
    <w:rPr>
      <w:color w:val="000000"/>
      <w:u w:val="none"/>
    </w:rPr>
  </w:style>
  <w:style w:type="character" w:styleId="IntenseEmphasis">
    <w:name w:val="Intense Emphasis"/>
    <w:uiPriority w:val="21"/>
    <w:qFormat/>
    <w:rsid w:val="001C7445"/>
    <w:rPr>
      <w:b/>
      <w:bCs/>
      <w:i/>
      <w:iCs/>
      <w:color w:val="000000"/>
    </w:rPr>
  </w:style>
  <w:style w:type="character" w:styleId="IntenseReference">
    <w:name w:val="Intense Reference"/>
    <w:uiPriority w:val="32"/>
    <w:qFormat/>
    <w:rsid w:val="001C7445"/>
    <w:rPr>
      <w:b/>
      <w:bCs/>
      <w:smallCaps/>
      <w:color w:val="000000"/>
      <w:spacing w:val="5"/>
      <w:u w:val="single"/>
    </w:rPr>
  </w:style>
  <w:style w:type="character" w:styleId="LineNumber">
    <w:name w:val="line number"/>
    <w:semiHidden/>
    <w:rsid w:val="001C7445"/>
    <w:rPr>
      <w:color w:val="000000"/>
    </w:rPr>
  </w:style>
  <w:style w:type="character" w:styleId="PageNumber">
    <w:name w:val="page number"/>
    <w:semiHidden/>
    <w:rsid w:val="001C7445"/>
    <w:rPr>
      <w:color w:val="000000"/>
    </w:rPr>
  </w:style>
  <w:style w:type="character" w:styleId="Strong">
    <w:name w:val="Strong"/>
    <w:qFormat/>
    <w:rsid w:val="001C7445"/>
    <w:rPr>
      <w:b/>
      <w:bCs/>
      <w:color w:val="000000"/>
    </w:rPr>
  </w:style>
  <w:style w:type="character" w:styleId="SubtleEmphasis">
    <w:name w:val="Subtle Emphasis"/>
    <w:uiPriority w:val="19"/>
    <w:qFormat/>
    <w:rsid w:val="001C7445"/>
    <w:rPr>
      <w:i/>
      <w:iCs/>
      <w:color w:val="000000"/>
    </w:rPr>
  </w:style>
  <w:style w:type="character" w:styleId="SubtleReference">
    <w:name w:val="Subtle Reference"/>
    <w:uiPriority w:val="31"/>
    <w:qFormat/>
    <w:rsid w:val="001C7445"/>
    <w:rPr>
      <w:smallCaps/>
      <w:color w:val="000000"/>
      <w:u w:val="single"/>
    </w:rPr>
  </w:style>
  <w:style w:type="paragraph" w:styleId="Header">
    <w:name w:val="header"/>
    <w:basedOn w:val="Normal"/>
    <w:link w:val="HeaderChar"/>
    <w:uiPriority w:val="99"/>
    <w:rsid w:val="001C7445"/>
    <w:pPr>
      <w:tabs>
        <w:tab w:val="center" w:pos="4680"/>
        <w:tab w:val="right" w:pos="9360"/>
      </w:tabs>
    </w:pPr>
  </w:style>
  <w:style w:type="character" w:customStyle="1" w:styleId="HeaderChar">
    <w:name w:val="Header Char"/>
    <w:link w:val="Header"/>
    <w:uiPriority w:val="99"/>
    <w:rsid w:val="001C7445"/>
    <w:rPr>
      <w:color w:val="000000"/>
    </w:rPr>
  </w:style>
  <w:style w:type="paragraph" w:styleId="Footer">
    <w:name w:val="footer"/>
    <w:basedOn w:val="Normal"/>
    <w:link w:val="FooterChar"/>
    <w:semiHidden/>
    <w:rsid w:val="001C7445"/>
    <w:pPr>
      <w:tabs>
        <w:tab w:val="center" w:pos="4680"/>
        <w:tab w:val="right" w:pos="9360"/>
      </w:tabs>
    </w:pPr>
  </w:style>
  <w:style w:type="character" w:customStyle="1" w:styleId="FooterChar">
    <w:name w:val="Footer Char"/>
    <w:link w:val="Footer"/>
    <w:semiHidden/>
    <w:rsid w:val="001C7445"/>
    <w:rPr>
      <w:color w:val="000000"/>
    </w:rPr>
  </w:style>
  <w:style w:type="character" w:customStyle="1" w:styleId="SectionHeadingChar">
    <w:name w:val="Section Heading Char"/>
    <w:link w:val="SectionHeading"/>
    <w:rsid w:val="001C7445"/>
    <w:rPr>
      <w:rFonts w:ascii="Times New Roman" w:hAnsi="Times New Roman"/>
      <w:b/>
      <w:color w:val="000000"/>
    </w:rPr>
  </w:style>
  <w:style w:type="character" w:customStyle="1" w:styleId="ListParagraphChar">
    <w:name w:val="List Paragraph Char"/>
    <w:link w:val="ListParagraph"/>
    <w:uiPriority w:val="34"/>
    <w:semiHidden/>
    <w:rsid w:val="00A6230F"/>
    <w:rPr>
      <w:color w:val="000000"/>
      <w:sz w:val="22"/>
      <w:szCs w:val="22"/>
    </w:rPr>
  </w:style>
  <w:style w:type="character" w:customStyle="1" w:styleId="ResourceHistoryTitleChar">
    <w:name w:val="Resource History Title Char"/>
    <w:link w:val="ResourceHistoryTitle"/>
    <w:rsid w:val="001C7445"/>
    <w:rPr>
      <w:rFonts w:ascii="Times New Roman" w:hAnsi="Times New Roman" w:cs="Calibri"/>
      <w:b/>
      <w:bCs/>
      <w:color w:val="000000"/>
      <w:szCs w:val="22"/>
    </w:rPr>
  </w:style>
  <w:style w:type="character" w:customStyle="1" w:styleId="ResourceHistoryDateChar">
    <w:name w:val="Resource History Date Char"/>
    <w:link w:val="ResourceHistoryDate"/>
    <w:rsid w:val="001C7445"/>
    <w:rPr>
      <w:rFonts w:ascii="Times New Roman" w:hAnsi="Times New Roman"/>
      <w:color w:val="000000"/>
    </w:rPr>
  </w:style>
  <w:style w:type="character" w:customStyle="1" w:styleId="ResourceHistoryAuthorChar">
    <w:name w:val="Resource History Author Char"/>
    <w:link w:val="ResourceHistoryAuthor"/>
    <w:rsid w:val="001C7445"/>
    <w:rPr>
      <w:rFonts w:ascii="Times New Roman" w:hAnsi="Times New Roman"/>
      <w:color w:val="000000"/>
    </w:rPr>
  </w:style>
  <w:style w:type="character" w:customStyle="1" w:styleId="ResourceHistoryDescChar">
    <w:name w:val="Resource History Desc Char"/>
    <w:link w:val="ResourceHistoryDesc"/>
    <w:rsid w:val="001C7445"/>
    <w:rPr>
      <w:rFonts w:ascii="Times New Roman" w:hAnsi="Times New Roman"/>
      <w:color w:val="000000"/>
    </w:rPr>
  </w:style>
  <w:style w:type="paragraph" w:customStyle="1" w:styleId="DefinedTermPara">
    <w:name w:val="Defined Term Para"/>
    <w:basedOn w:val="Normal"/>
    <w:link w:val="DefinedTermParaChar"/>
    <w:semiHidden/>
    <w:qFormat/>
    <w:rsid w:val="001C7445"/>
    <w:pPr>
      <w:numPr>
        <w:numId w:val="15"/>
      </w:numPr>
      <w:spacing w:after="240"/>
      <w:outlineLvl w:val="0"/>
    </w:pPr>
    <w:rPr>
      <w:rFonts w:ascii="Times New Roman" w:hAnsi="Times New Roman"/>
    </w:rPr>
  </w:style>
  <w:style w:type="character" w:customStyle="1" w:styleId="DefinedTermParaChar">
    <w:name w:val="Defined Term Para Char"/>
    <w:link w:val="DefinedTermPara"/>
    <w:semiHidden/>
    <w:locked/>
    <w:rsid w:val="001C7445"/>
    <w:rPr>
      <w:rFonts w:ascii="Times New Roman" w:hAnsi="Times New Roman"/>
      <w:color w:val="000000"/>
    </w:rPr>
  </w:style>
  <w:style w:type="paragraph" w:customStyle="1" w:styleId="LFParasubclause1">
    <w:name w:val="LF Para subclause 1"/>
    <w:qFormat/>
    <w:rsid w:val="001C7445"/>
    <w:pPr>
      <w:numPr>
        <w:ilvl w:val="1"/>
        <w:numId w:val="3"/>
      </w:numPr>
      <w:spacing w:before="120" w:after="240"/>
      <w:outlineLvl w:val="1"/>
    </w:pPr>
    <w:rPr>
      <w:rFonts w:ascii="Times New Roman" w:hAnsi="Times New Roman"/>
      <w:color w:val="000000"/>
      <w:sz w:val="24"/>
      <w:szCs w:val="24"/>
    </w:rPr>
  </w:style>
  <w:style w:type="paragraph" w:customStyle="1" w:styleId="LFParasubclause2">
    <w:name w:val="LF Para subclause 2"/>
    <w:qFormat/>
    <w:rsid w:val="001C7445"/>
    <w:pPr>
      <w:numPr>
        <w:ilvl w:val="2"/>
        <w:numId w:val="3"/>
      </w:numPr>
      <w:spacing w:before="120" w:after="240"/>
      <w:outlineLvl w:val="2"/>
    </w:pPr>
    <w:rPr>
      <w:rFonts w:ascii="Times New Roman" w:hAnsi="Times New Roman"/>
      <w:color w:val="000000"/>
      <w:sz w:val="24"/>
      <w:szCs w:val="24"/>
    </w:rPr>
  </w:style>
  <w:style w:type="paragraph" w:customStyle="1" w:styleId="LFParasubclause3">
    <w:name w:val="LF Para subclause 3"/>
    <w:qFormat/>
    <w:rsid w:val="001C7445"/>
    <w:pPr>
      <w:numPr>
        <w:ilvl w:val="3"/>
        <w:numId w:val="3"/>
      </w:numPr>
      <w:spacing w:before="120" w:after="240"/>
      <w:outlineLvl w:val="3"/>
    </w:pPr>
    <w:rPr>
      <w:rFonts w:ascii="Times New Roman" w:hAnsi="Times New Roman"/>
      <w:color w:val="000000"/>
      <w:sz w:val="24"/>
      <w:szCs w:val="24"/>
    </w:rPr>
  </w:style>
  <w:style w:type="paragraph" w:customStyle="1" w:styleId="LFParasubclause4">
    <w:name w:val="LF Para subclause 4"/>
    <w:qFormat/>
    <w:rsid w:val="001C7445"/>
    <w:pPr>
      <w:numPr>
        <w:ilvl w:val="4"/>
        <w:numId w:val="3"/>
      </w:numPr>
      <w:spacing w:before="120" w:after="240"/>
      <w:outlineLvl w:val="4"/>
    </w:pPr>
    <w:rPr>
      <w:rFonts w:ascii="Times New Roman" w:hAnsi="Times New Roman"/>
      <w:color w:val="000000"/>
      <w:sz w:val="24"/>
      <w:szCs w:val="24"/>
    </w:rPr>
  </w:style>
  <w:style w:type="paragraph" w:customStyle="1" w:styleId="LFTitle-Clause">
    <w:name w:val="LF Title - Clause"/>
    <w:link w:val="LFTitle-ClauseChar"/>
    <w:qFormat/>
    <w:rsid w:val="001C7445"/>
    <w:pPr>
      <w:numPr>
        <w:numId w:val="3"/>
      </w:numPr>
      <w:spacing w:before="360" w:after="240"/>
      <w:jc w:val="center"/>
      <w:outlineLvl w:val="0"/>
    </w:pPr>
    <w:rPr>
      <w:rFonts w:ascii="Times New Roman" w:hAnsi="Times New Roman"/>
      <w:b/>
      <w:color w:val="000000"/>
      <w:sz w:val="24"/>
      <w:szCs w:val="24"/>
    </w:rPr>
  </w:style>
  <w:style w:type="character" w:customStyle="1" w:styleId="Title-Subclause1">
    <w:name w:val="Title - Subclause 1"/>
    <w:uiPriority w:val="1"/>
    <w:qFormat/>
    <w:rsid w:val="001C7445"/>
    <w:rPr>
      <w:rFonts w:ascii="Times New Roman" w:hAnsi="Times New Roman" w:cs="Times New Roman"/>
      <w:b w:val="0"/>
      <w:dstrike w:val="0"/>
      <w:color w:val="000000"/>
      <w:sz w:val="24"/>
      <w:szCs w:val="22"/>
      <w:u w:val="single"/>
      <w:vertAlign w:val="baseline"/>
    </w:rPr>
  </w:style>
  <w:style w:type="paragraph" w:customStyle="1" w:styleId="SLPara-Clause">
    <w:name w:val="SL Para - Clause"/>
    <w:semiHidden/>
    <w:qFormat/>
    <w:rsid w:val="001C7445"/>
    <w:pPr>
      <w:numPr>
        <w:numId w:val="2"/>
      </w:numPr>
      <w:spacing w:before="120" w:after="240"/>
      <w:outlineLvl w:val="0"/>
    </w:pPr>
    <w:rPr>
      <w:rFonts w:ascii="Times New Roman" w:hAnsi="Times New Roman"/>
      <w:color w:val="000000"/>
      <w:sz w:val="24"/>
      <w:szCs w:val="24"/>
    </w:rPr>
  </w:style>
  <w:style w:type="paragraph" w:customStyle="1" w:styleId="CustomizableHeading">
    <w:name w:val="Customizable Heading"/>
    <w:link w:val="CustomizableHeadingChar"/>
    <w:qFormat/>
    <w:rsid w:val="001C7445"/>
    <w:pPr>
      <w:spacing w:before="120"/>
      <w:jc w:val="center"/>
      <w:outlineLvl w:val="0"/>
    </w:pPr>
    <w:rPr>
      <w:rFonts w:ascii="Times New Roman" w:hAnsi="Times New Roman"/>
      <w:b/>
      <w:color w:val="000000"/>
      <w:sz w:val="24"/>
      <w:szCs w:val="22"/>
    </w:rPr>
  </w:style>
  <w:style w:type="character" w:customStyle="1" w:styleId="CustomizableHeadingChar">
    <w:name w:val="Customizable Heading Char"/>
    <w:link w:val="CustomizableHeading"/>
    <w:rsid w:val="001C7445"/>
    <w:rPr>
      <w:rFonts w:ascii="Times New Roman" w:hAnsi="Times New Roman"/>
      <w:b/>
      <w:color w:val="000000"/>
      <w:szCs w:val="22"/>
    </w:rPr>
  </w:style>
  <w:style w:type="character" w:customStyle="1" w:styleId="LFTitle-ClauseChar">
    <w:name w:val="LF Title - Clause Char"/>
    <w:link w:val="LFTitle-Clause"/>
    <w:rsid w:val="001C7445"/>
    <w:rPr>
      <w:rFonts w:ascii="Times New Roman" w:hAnsi="Times New Roman"/>
      <w:b/>
      <w:color w:val="000000"/>
    </w:rPr>
  </w:style>
  <w:style w:type="paragraph" w:customStyle="1" w:styleId="MFPara-Clause">
    <w:name w:val="MF Para - Clause"/>
    <w:link w:val="MFPara-ClauseChar"/>
    <w:qFormat/>
    <w:rsid w:val="001C7445"/>
    <w:pPr>
      <w:numPr>
        <w:numId w:val="4"/>
      </w:numPr>
      <w:spacing w:before="240" w:after="240"/>
      <w:ind w:firstLine="431"/>
      <w:outlineLvl w:val="0"/>
    </w:pPr>
    <w:rPr>
      <w:rFonts w:ascii="Times New Roman" w:hAnsi="Times New Roman"/>
      <w:color w:val="000000"/>
      <w:sz w:val="24"/>
      <w:szCs w:val="24"/>
    </w:rPr>
  </w:style>
  <w:style w:type="paragraph" w:customStyle="1" w:styleId="MFParasubclause1">
    <w:name w:val="MF Para subclause 1"/>
    <w:link w:val="MFParasubclause1Char"/>
    <w:rsid w:val="001C7445"/>
    <w:pPr>
      <w:numPr>
        <w:ilvl w:val="1"/>
        <w:numId w:val="4"/>
      </w:numPr>
      <w:spacing w:before="120" w:after="240"/>
      <w:outlineLvl w:val="1"/>
    </w:pPr>
    <w:rPr>
      <w:rFonts w:ascii="Times New Roman" w:hAnsi="Times New Roman"/>
      <w:color w:val="000000"/>
      <w:sz w:val="24"/>
      <w:szCs w:val="24"/>
    </w:rPr>
  </w:style>
  <w:style w:type="paragraph" w:customStyle="1" w:styleId="MFParasubclause2">
    <w:name w:val="MF Para subclause 2"/>
    <w:link w:val="MFParasubclause2Char"/>
    <w:rsid w:val="001C7445"/>
    <w:pPr>
      <w:numPr>
        <w:ilvl w:val="2"/>
        <w:numId w:val="4"/>
      </w:numPr>
      <w:spacing w:before="120" w:after="240"/>
      <w:outlineLvl w:val="2"/>
    </w:pPr>
    <w:rPr>
      <w:rFonts w:ascii="Times New Roman" w:hAnsi="Times New Roman"/>
      <w:color w:val="000000"/>
      <w:sz w:val="24"/>
      <w:szCs w:val="24"/>
    </w:rPr>
  </w:style>
  <w:style w:type="paragraph" w:customStyle="1" w:styleId="MFParasubclause3">
    <w:name w:val="MF Para subclause 3"/>
    <w:link w:val="MFParasubclause3Char"/>
    <w:rsid w:val="001C7445"/>
    <w:pPr>
      <w:numPr>
        <w:ilvl w:val="3"/>
        <w:numId w:val="4"/>
      </w:numPr>
      <w:spacing w:before="120" w:after="240"/>
      <w:outlineLvl w:val="3"/>
    </w:pPr>
    <w:rPr>
      <w:rFonts w:ascii="Times New Roman" w:hAnsi="Times New Roman"/>
      <w:color w:val="000000"/>
      <w:sz w:val="24"/>
      <w:szCs w:val="24"/>
    </w:rPr>
  </w:style>
  <w:style w:type="paragraph" w:customStyle="1" w:styleId="MFParasubclause4">
    <w:name w:val="MF Para subclause 4"/>
    <w:link w:val="MFParasubclause4Char"/>
    <w:rsid w:val="001C7445"/>
    <w:pPr>
      <w:numPr>
        <w:ilvl w:val="4"/>
        <w:numId w:val="4"/>
      </w:numPr>
      <w:spacing w:before="120" w:after="240"/>
      <w:outlineLvl w:val="4"/>
    </w:pPr>
    <w:rPr>
      <w:rFonts w:ascii="Times New Roman" w:hAnsi="Times New Roman"/>
      <w:color w:val="000000"/>
      <w:sz w:val="24"/>
      <w:szCs w:val="24"/>
    </w:rPr>
  </w:style>
  <w:style w:type="character" w:customStyle="1" w:styleId="SFParasubclause2Char">
    <w:name w:val="SF Para subclause 2 Char"/>
    <w:link w:val="SFParasubclause2"/>
    <w:locked/>
    <w:rsid w:val="001C7445"/>
    <w:rPr>
      <w:rFonts w:ascii="Times New Roman" w:hAnsi="Times New Roman"/>
      <w:color w:val="000000"/>
    </w:rPr>
  </w:style>
  <w:style w:type="character" w:customStyle="1" w:styleId="SFParasubclause3Char">
    <w:name w:val="SF Para subclause 3 Char"/>
    <w:link w:val="SFParasubclause3"/>
    <w:locked/>
    <w:rsid w:val="001C7445"/>
    <w:rPr>
      <w:rFonts w:ascii="Times New Roman" w:hAnsi="Times New Roman"/>
      <w:color w:val="000000"/>
    </w:rPr>
  </w:style>
  <w:style w:type="character" w:customStyle="1" w:styleId="SFPara-ClauseChar">
    <w:name w:val="SF Para - Clause Char"/>
    <w:link w:val="SFPara-Clause"/>
    <w:rsid w:val="001C7445"/>
    <w:rPr>
      <w:rFonts w:ascii="Times New Roman" w:hAnsi="Times New Roman"/>
      <w:color w:val="000000"/>
    </w:rPr>
  </w:style>
  <w:style w:type="paragraph" w:customStyle="1" w:styleId="MemoPara-Clause">
    <w:name w:val="Memo Para - Clause"/>
    <w:link w:val="MemoPara-ClauseChar"/>
    <w:semiHidden/>
    <w:unhideWhenUsed/>
    <w:qFormat/>
    <w:rsid w:val="001A4145"/>
    <w:pPr>
      <w:spacing w:before="120" w:after="240"/>
      <w:ind w:firstLine="720"/>
    </w:pPr>
    <w:rPr>
      <w:color w:val="000000"/>
      <w:sz w:val="24"/>
      <w:szCs w:val="24"/>
    </w:rPr>
  </w:style>
  <w:style w:type="character" w:customStyle="1" w:styleId="MemoPara-ClauseChar">
    <w:name w:val="Memo Para - Clause Char"/>
    <w:link w:val="MemoPara-Clause"/>
    <w:rsid w:val="001A4145"/>
    <w:rPr>
      <w:color w:val="000000"/>
      <w:sz w:val="24"/>
      <w:szCs w:val="24"/>
    </w:rPr>
  </w:style>
  <w:style w:type="paragraph" w:customStyle="1" w:styleId="MemoParasubclause1">
    <w:name w:val="Memo Para subclause 1"/>
    <w:link w:val="MemoParasubclause1Char"/>
    <w:semiHidden/>
    <w:unhideWhenUsed/>
    <w:qFormat/>
    <w:rsid w:val="001A4145"/>
    <w:pPr>
      <w:spacing w:before="120" w:after="240"/>
      <w:ind w:firstLine="720"/>
      <w:outlineLvl w:val="1"/>
    </w:pPr>
    <w:rPr>
      <w:color w:val="000000"/>
      <w:sz w:val="24"/>
      <w:szCs w:val="24"/>
    </w:rPr>
  </w:style>
  <w:style w:type="paragraph" w:customStyle="1" w:styleId="MemoClauseTitle-Para">
    <w:name w:val="Memo Clause Title - Para"/>
    <w:semiHidden/>
    <w:unhideWhenUsed/>
    <w:qFormat/>
    <w:rsid w:val="001A4145"/>
    <w:pPr>
      <w:spacing w:before="120" w:after="240"/>
      <w:outlineLvl w:val="0"/>
    </w:pPr>
    <w:rPr>
      <w:b/>
      <w:color w:val="000000"/>
      <w:sz w:val="24"/>
      <w:szCs w:val="24"/>
      <w:u w:val="single"/>
    </w:rPr>
  </w:style>
  <w:style w:type="paragraph" w:customStyle="1" w:styleId="RESPara-Clause">
    <w:name w:val="RES Para - Clause"/>
    <w:basedOn w:val="Normal"/>
    <w:link w:val="RESPara-ClauseChar"/>
    <w:semiHidden/>
    <w:unhideWhenUsed/>
    <w:qFormat/>
    <w:rsid w:val="001A4145"/>
    <w:pPr>
      <w:spacing w:before="240" w:after="240"/>
      <w:ind w:firstLine="720"/>
      <w:outlineLvl w:val="0"/>
    </w:pPr>
  </w:style>
  <w:style w:type="character" w:customStyle="1" w:styleId="RESPara-ClauseChar">
    <w:name w:val="RES Para - Clause Char"/>
    <w:link w:val="RESPara-Clause"/>
    <w:rsid w:val="001A4145"/>
    <w:rPr>
      <w:color w:val="000000"/>
      <w:sz w:val="24"/>
      <w:szCs w:val="24"/>
    </w:rPr>
  </w:style>
  <w:style w:type="paragraph" w:customStyle="1" w:styleId="RecitalClause">
    <w:name w:val="Recital Clause"/>
    <w:link w:val="RecitalClauseChar"/>
    <w:qFormat/>
    <w:rsid w:val="001A4145"/>
    <w:pPr>
      <w:tabs>
        <w:tab w:val="num" w:pos="0"/>
      </w:tabs>
      <w:spacing w:before="120" w:after="240"/>
      <w:ind w:firstLine="432"/>
    </w:pPr>
    <w:rPr>
      <w:color w:val="000000"/>
      <w:sz w:val="24"/>
      <w:szCs w:val="24"/>
    </w:rPr>
  </w:style>
  <w:style w:type="character" w:customStyle="1" w:styleId="RecitalClauseChar">
    <w:name w:val="Recital Clause Char"/>
    <w:link w:val="RecitalClause"/>
    <w:rsid w:val="001A4145"/>
    <w:rPr>
      <w:color w:val="000000"/>
      <w:sz w:val="24"/>
      <w:szCs w:val="24"/>
    </w:rPr>
  </w:style>
  <w:style w:type="character" w:customStyle="1" w:styleId="MemoParasubclause1Char">
    <w:name w:val="Memo Para subclause 1 Char"/>
    <w:link w:val="MemoParasubclause1"/>
    <w:locked/>
    <w:rsid w:val="001A4145"/>
    <w:rPr>
      <w:color w:val="000000"/>
      <w:sz w:val="24"/>
      <w:szCs w:val="24"/>
    </w:rPr>
  </w:style>
  <w:style w:type="character" w:customStyle="1" w:styleId="MFParasubclause1Char">
    <w:name w:val="MF Para subclause 1 Char"/>
    <w:link w:val="MFParasubclause1"/>
    <w:locked/>
    <w:rsid w:val="001C7445"/>
    <w:rPr>
      <w:rFonts w:ascii="Times New Roman" w:hAnsi="Times New Roman"/>
      <w:color w:val="000000"/>
    </w:rPr>
  </w:style>
  <w:style w:type="character" w:customStyle="1" w:styleId="MFParasubclause2Char">
    <w:name w:val="MF Para subclause 2 Char"/>
    <w:link w:val="MFParasubclause2"/>
    <w:locked/>
    <w:rsid w:val="001C7445"/>
    <w:rPr>
      <w:rFonts w:ascii="Times New Roman" w:hAnsi="Times New Roman"/>
      <w:color w:val="000000"/>
    </w:rPr>
  </w:style>
  <w:style w:type="character" w:customStyle="1" w:styleId="MFParasubclause3Char">
    <w:name w:val="MF Para subclause 3 Char"/>
    <w:link w:val="MFParasubclause3"/>
    <w:locked/>
    <w:rsid w:val="001C7445"/>
    <w:rPr>
      <w:rFonts w:ascii="Times New Roman" w:hAnsi="Times New Roman"/>
      <w:color w:val="000000"/>
    </w:rPr>
  </w:style>
  <w:style w:type="character" w:customStyle="1" w:styleId="MFParasubclause4Char">
    <w:name w:val="MF Para subclause 4 Char"/>
    <w:link w:val="MFParasubclause4"/>
    <w:locked/>
    <w:rsid w:val="001C7445"/>
    <w:rPr>
      <w:rFonts w:ascii="Times New Roman" w:hAnsi="Times New Roman"/>
      <w:color w:val="000000"/>
    </w:rPr>
  </w:style>
  <w:style w:type="character" w:customStyle="1" w:styleId="MFPara-ClauseChar">
    <w:name w:val="MF Para - Clause Char"/>
    <w:link w:val="MFPara-Clause"/>
    <w:rsid w:val="001C7445"/>
    <w:rPr>
      <w:rFonts w:ascii="Times New Roman" w:hAnsi="Times New Roman"/>
      <w:color w:val="000000"/>
    </w:rPr>
  </w:style>
  <w:style w:type="paragraph" w:styleId="DocumentMap">
    <w:name w:val="Document Map"/>
    <w:basedOn w:val="Normal"/>
    <w:link w:val="DocumentMapChar"/>
    <w:semiHidden/>
    <w:rsid w:val="001C7445"/>
    <w:rPr>
      <w:rFonts w:ascii="Tahoma" w:hAnsi="Tahoma" w:cs="Tahoma"/>
      <w:sz w:val="16"/>
      <w:szCs w:val="16"/>
    </w:rPr>
  </w:style>
  <w:style w:type="character" w:customStyle="1" w:styleId="DocumentMapChar">
    <w:name w:val="Document Map Char"/>
    <w:link w:val="DocumentMap"/>
    <w:semiHidden/>
    <w:rsid w:val="001C7445"/>
    <w:rPr>
      <w:rFonts w:ascii="Tahoma" w:hAnsi="Tahoma" w:cs="Tahoma"/>
      <w:color w:val="000000"/>
      <w:sz w:val="16"/>
      <w:szCs w:val="16"/>
    </w:rPr>
  </w:style>
  <w:style w:type="paragraph" w:customStyle="1" w:styleId="ppcountsave">
    <w:name w:val="ppcountsave"/>
    <w:link w:val="ppcountsaveChar"/>
    <w:semiHidden/>
    <w:qFormat/>
    <w:rsid w:val="001C7445"/>
    <w:pPr>
      <w:spacing w:before="120"/>
    </w:pPr>
    <w:rPr>
      <w:color w:val="000000"/>
      <w:sz w:val="14"/>
      <w:szCs w:val="14"/>
    </w:rPr>
  </w:style>
  <w:style w:type="character" w:customStyle="1" w:styleId="ppcountsaveChar">
    <w:name w:val="ppcountsave Char"/>
    <w:link w:val="ppcountsave"/>
    <w:semiHidden/>
    <w:rsid w:val="001C7445"/>
    <w:rPr>
      <w:color w:val="000000"/>
      <w:sz w:val="14"/>
      <w:szCs w:val="14"/>
    </w:rPr>
  </w:style>
  <w:style w:type="paragraph" w:customStyle="1" w:styleId="LFParaOptsubclause1">
    <w:name w:val="LF Para Opt subclause 1"/>
    <w:basedOn w:val="Normal"/>
    <w:semiHidden/>
    <w:qFormat/>
    <w:rsid w:val="001C7445"/>
    <w:pPr>
      <w:numPr>
        <w:ilvl w:val="1"/>
        <w:numId w:val="5"/>
      </w:numPr>
      <w:shd w:val="clear" w:color="auto" w:fill="D9D9D9"/>
      <w:spacing w:after="240"/>
      <w:outlineLvl w:val="1"/>
    </w:pPr>
    <w:rPr>
      <w:rFonts w:ascii="Times New Roman" w:hAnsi="Times New Roman"/>
    </w:rPr>
  </w:style>
  <w:style w:type="paragraph" w:customStyle="1" w:styleId="docversion">
    <w:name w:val="docversion"/>
    <w:link w:val="docversionChar"/>
    <w:semiHidden/>
    <w:rsid w:val="001C7445"/>
    <w:pPr>
      <w:spacing w:before="120"/>
    </w:pPr>
    <w:rPr>
      <w:color w:val="000000"/>
      <w:sz w:val="14"/>
      <w:szCs w:val="22"/>
    </w:rPr>
  </w:style>
  <w:style w:type="character" w:customStyle="1" w:styleId="docversionChar">
    <w:name w:val="docversion Char"/>
    <w:link w:val="docversion"/>
    <w:semiHidden/>
    <w:rsid w:val="001C7445"/>
    <w:rPr>
      <w:color w:val="000000"/>
      <w:sz w:val="14"/>
      <w:szCs w:val="22"/>
    </w:rPr>
  </w:style>
  <w:style w:type="character" w:customStyle="1" w:styleId="Title-Clause">
    <w:name w:val="Title - Clause"/>
    <w:uiPriority w:val="1"/>
    <w:rsid w:val="001C7445"/>
    <w:rPr>
      <w:rFonts w:ascii="Times New Roman" w:hAnsi="Times New Roman" w:cs="Times New Roman"/>
      <w:b w:val="0"/>
      <w:dstrike w:val="0"/>
      <w:color w:val="000000"/>
      <w:sz w:val="24"/>
      <w:u w:val="single"/>
      <w:vertAlign w:val="baseline"/>
    </w:rPr>
  </w:style>
  <w:style w:type="character" w:customStyle="1" w:styleId="Title-Subclause2">
    <w:name w:val="Title - Subclause 2"/>
    <w:uiPriority w:val="1"/>
    <w:rsid w:val="001C7445"/>
    <w:rPr>
      <w:rFonts w:ascii="Times New Roman" w:hAnsi="Times New Roman" w:cs="Times New Roman"/>
      <w:b w:val="0"/>
      <w:dstrike w:val="0"/>
      <w:color w:val="000000"/>
      <w:sz w:val="24"/>
      <w:u w:val="single"/>
      <w:vertAlign w:val="baseline"/>
    </w:rPr>
  </w:style>
  <w:style w:type="character" w:customStyle="1" w:styleId="Title-Subclause3">
    <w:name w:val="Title - Subclause 3"/>
    <w:uiPriority w:val="1"/>
    <w:rsid w:val="001C7445"/>
    <w:rPr>
      <w:rFonts w:ascii="Times New Roman" w:hAnsi="Times New Roman" w:cs="Times New Roman"/>
      <w:b w:val="0"/>
      <w:dstrike w:val="0"/>
      <w:color w:val="000000"/>
      <w:sz w:val="24"/>
      <w:u w:val="single"/>
      <w:vertAlign w:val="baseline"/>
    </w:rPr>
  </w:style>
  <w:style w:type="character" w:customStyle="1" w:styleId="Title-Subclause4">
    <w:name w:val="Title - Subclause 4"/>
    <w:uiPriority w:val="1"/>
    <w:rsid w:val="001C7445"/>
    <w:rPr>
      <w:rFonts w:ascii="Times New Roman" w:hAnsi="Times New Roman" w:cs="Times New Roman"/>
      <w:b w:val="0"/>
      <w:dstrike w:val="0"/>
      <w:color w:val="000000"/>
      <w:sz w:val="24"/>
      <w:u w:val="none"/>
      <w:vertAlign w:val="baseline"/>
    </w:rPr>
  </w:style>
  <w:style w:type="paragraph" w:customStyle="1" w:styleId="LFParaOptsubclause2">
    <w:name w:val="LF Para Opt subclause 2"/>
    <w:basedOn w:val="Normal"/>
    <w:semiHidden/>
    <w:qFormat/>
    <w:rsid w:val="001C7445"/>
    <w:pPr>
      <w:numPr>
        <w:ilvl w:val="2"/>
        <w:numId w:val="5"/>
      </w:numPr>
      <w:shd w:val="clear" w:color="auto" w:fill="D9D9D9"/>
      <w:spacing w:after="240"/>
      <w:outlineLvl w:val="2"/>
    </w:pPr>
    <w:rPr>
      <w:rFonts w:ascii="Times New Roman" w:hAnsi="Times New Roman"/>
    </w:rPr>
  </w:style>
  <w:style w:type="paragraph" w:customStyle="1" w:styleId="LFParaOptsubclause3">
    <w:name w:val="LF Para Opt subclause 3"/>
    <w:basedOn w:val="LFParasubclause3"/>
    <w:semiHidden/>
    <w:qFormat/>
    <w:rsid w:val="001C7445"/>
    <w:pPr>
      <w:numPr>
        <w:numId w:val="5"/>
      </w:numPr>
      <w:shd w:val="clear" w:color="auto" w:fill="D9D9D9"/>
    </w:pPr>
  </w:style>
  <w:style w:type="paragraph" w:customStyle="1" w:styleId="LFParaOptsubclause4">
    <w:name w:val="LF Para Opt subclause 4"/>
    <w:basedOn w:val="LFParasubclause4"/>
    <w:semiHidden/>
    <w:qFormat/>
    <w:rsid w:val="001C7445"/>
    <w:pPr>
      <w:numPr>
        <w:numId w:val="5"/>
      </w:numPr>
      <w:shd w:val="clear" w:color="auto" w:fill="D9D9D9"/>
    </w:pPr>
  </w:style>
  <w:style w:type="paragraph" w:customStyle="1" w:styleId="LFTitle-OptClause">
    <w:name w:val="LF Title - Opt Clause"/>
    <w:basedOn w:val="Normal"/>
    <w:link w:val="LFTitle-OptClauseChar"/>
    <w:semiHidden/>
    <w:qFormat/>
    <w:rsid w:val="001C7445"/>
    <w:pPr>
      <w:numPr>
        <w:numId w:val="5"/>
      </w:numPr>
      <w:shd w:val="clear" w:color="auto" w:fill="D9D9D9"/>
      <w:spacing w:before="360" w:after="240"/>
      <w:jc w:val="center"/>
      <w:outlineLvl w:val="0"/>
    </w:pPr>
    <w:rPr>
      <w:rFonts w:ascii="Times New Roman" w:hAnsi="Times New Roman"/>
      <w:b/>
    </w:rPr>
  </w:style>
  <w:style w:type="character" w:customStyle="1" w:styleId="Title-OptSubclause2">
    <w:name w:val="Title - Opt Subclause 2"/>
    <w:uiPriority w:val="1"/>
    <w:semiHidden/>
    <w:rsid w:val="001C7445"/>
    <w:rPr>
      <w:rFonts w:ascii="Times New Roman" w:hAnsi="Times New Roman" w:cs="Times New Roman"/>
      <w:b w:val="0"/>
      <w:caps w:val="0"/>
      <w:dstrike w:val="0"/>
      <w:color w:val="000000"/>
      <w:sz w:val="24"/>
      <w:bdr w:val="none" w:sz="0" w:space="0" w:color="auto"/>
      <w:shd w:val="clear" w:color="auto" w:fill="D9D9D9"/>
      <w:vertAlign w:val="baseline"/>
    </w:rPr>
  </w:style>
  <w:style w:type="character" w:customStyle="1" w:styleId="Title-OptSubclause3">
    <w:name w:val="Title - Opt Subclause 3"/>
    <w:uiPriority w:val="1"/>
    <w:semiHidden/>
    <w:rsid w:val="001C7445"/>
    <w:rPr>
      <w:rFonts w:ascii="Times New Roman" w:hAnsi="Times New Roman" w:cs="Times New Roman"/>
      <w:b w:val="0"/>
      <w:dstrike w:val="0"/>
      <w:color w:val="000000"/>
      <w:sz w:val="24"/>
      <w:bdr w:val="none" w:sz="0" w:space="0" w:color="auto"/>
      <w:shd w:val="clear" w:color="auto" w:fill="D9D9D9"/>
      <w:vertAlign w:val="baseline"/>
    </w:rPr>
  </w:style>
  <w:style w:type="character" w:customStyle="1" w:styleId="Title-OptSubclause4">
    <w:name w:val="Title - Opt Subclause 4"/>
    <w:uiPriority w:val="1"/>
    <w:semiHidden/>
    <w:rsid w:val="001C7445"/>
    <w:rPr>
      <w:rFonts w:ascii="Times New Roman" w:hAnsi="Times New Roman" w:cs="Times New Roman"/>
      <w:b w:val="0"/>
      <w:dstrike w:val="0"/>
      <w:color w:val="000000"/>
      <w:sz w:val="24"/>
      <w:szCs w:val="22"/>
      <w:bdr w:val="none" w:sz="0" w:space="0" w:color="auto"/>
      <w:shd w:val="clear" w:color="auto" w:fill="D9D9D9"/>
      <w:vertAlign w:val="baseline"/>
    </w:rPr>
  </w:style>
  <w:style w:type="character" w:customStyle="1" w:styleId="LFTitle-OptClauseChar">
    <w:name w:val="LF Title - Opt Clause Char"/>
    <w:link w:val="LFTitle-OptClause"/>
    <w:semiHidden/>
    <w:rsid w:val="001C7445"/>
    <w:rPr>
      <w:rFonts w:ascii="Times New Roman" w:hAnsi="Times New Roman"/>
      <w:b/>
      <w:color w:val="000000"/>
      <w:shd w:val="clear" w:color="auto" w:fill="D9D9D9"/>
    </w:rPr>
  </w:style>
  <w:style w:type="character" w:customStyle="1" w:styleId="Title-OptSubclause1">
    <w:name w:val="Title - Opt Subclause 1"/>
    <w:uiPriority w:val="1"/>
    <w:semiHidden/>
    <w:rsid w:val="001C7445"/>
    <w:rPr>
      <w:rFonts w:ascii="Times New Roman" w:hAnsi="Times New Roman" w:cs="Times New Roman"/>
      <w:b w:val="0"/>
      <w:dstrike w:val="0"/>
      <w:color w:val="000000"/>
      <w:sz w:val="24"/>
      <w:szCs w:val="22"/>
      <w:u w:val="none"/>
      <w:bdr w:val="none" w:sz="0" w:space="0" w:color="auto"/>
      <w:shd w:val="clear" w:color="auto" w:fill="D9D9D9"/>
      <w:vertAlign w:val="baseline"/>
    </w:rPr>
  </w:style>
  <w:style w:type="paragraph" w:customStyle="1" w:styleId="SLPara-OptClause">
    <w:name w:val="SL Para - Opt Clause"/>
    <w:semiHidden/>
    <w:qFormat/>
    <w:rsid w:val="001C7445"/>
    <w:pPr>
      <w:numPr>
        <w:numId w:val="6"/>
      </w:numPr>
      <w:shd w:val="clear" w:color="auto" w:fill="D9D9D9"/>
      <w:spacing w:before="120" w:after="240"/>
      <w:outlineLvl w:val="0"/>
    </w:pPr>
    <w:rPr>
      <w:rFonts w:ascii="Times New Roman" w:hAnsi="Times New Roman"/>
      <w:color w:val="000000"/>
      <w:sz w:val="24"/>
      <w:szCs w:val="24"/>
    </w:rPr>
  </w:style>
  <w:style w:type="paragraph" w:customStyle="1" w:styleId="SFPara-OptClause">
    <w:name w:val="SF Para - Opt Clause"/>
    <w:basedOn w:val="Normal"/>
    <w:semiHidden/>
    <w:qFormat/>
    <w:rsid w:val="001C7445"/>
    <w:pPr>
      <w:numPr>
        <w:numId w:val="7"/>
      </w:numPr>
      <w:shd w:val="clear" w:color="auto" w:fill="D9D9D9"/>
      <w:spacing w:before="240" w:after="240"/>
      <w:outlineLvl w:val="0"/>
    </w:pPr>
    <w:rPr>
      <w:rFonts w:ascii="Times New Roman" w:hAnsi="Times New Roman"/>
    </w:rPr>
  </w:style>
  <w:style w:type="paragraph" w:customStyle="1" w:styleId="SFParaOptsubclause1">
    <w:name w:val="SF Para Opt subclause 1"/>
    <w:basedOn w:val="SFParasubclause1"/>
    <w:semiHidden/>
    <w:qFormat/>
    <w:rsid w:val="001C7445"/>
    <w:pPr>
      <w:numPr>
        <w:numId w:val="7"/>
      </w:numPr>
      <w:shd w:val="clear" w:color="auto" w:fill="D9D9D9"/>
    </w:pPr>
  </w:style>
  <w:style w:type="paragraph" w:customStyle="1" w:styleId="SFParaOptsubclause2">
    <w:name w:val="SF Para Opt subclause 2"/>
    <w:basedOn w:val="Normal"/>
    <w:semiHidden/>
    <w:qFormat/>
    <w:rsid w:val="001C7445"/>
    <w:pPr>
      <w:numPr>
        <w:ilvl w:val="2"/>
        <w:numId w:val="7"/>
      </w:numPr>
      <w:shd w:val="clear" w:color="auto" w:fill="D9D9D9"/>
      <w:spacing w:after="240"/>
      <w:outlineLvl w:val="2"/>
    </w:pPr>
    <w:rPr>
      <w:rFonts w:ascii="Times New Roman" w:hAnsi="Times New Roman"/>
    </w:rPr>
  </w:style>
  <w:style w:type="paragraph" w:customStyle="1" w:styleId="SFParaOptsubclause3">
    <w:name w:val="SF Para Opt subclause 3"/>
    <w:basedOn w:val="SFParasubclause3"/>
    <w:semiHidden/>
    <w:qFormat/>
    <w:rsid w:val="001C7445"/>
    <w:pPr>
      <w:numPr>
        <w:numId w:val="7"/>
      </w:numPr>
      <w:shd w:val="clear" w:color="auto" w:fill="D9D9D9"/>
    </w:pPr>
  </w:style>
  <w:style w:type="paragraph" w:customStyle="1" w:styleId="MFParaOptsubclause1">
    <w:name w:val="MF Para Opt subclause 1"/>
    <w:basedOn w:val="Normal"/>
    <w:semiHidden/>
    <w:qFormat/>
    <w:rsid w:val="001C7445"/>
    <w:pPr>
      <w:numPr>
        <w:ilvl w:val="1"/>
        <w:numId w:val="8"/>
      </w:numPr>
      <w:shd w:val="clear" w:color="auto" w:fill="D9D9D9"/>
      <w:spacing w:after="240"/>
      <w:outlineLvl w:val="1"/>
    </w:pPr>
    <w:rPr>
      <w:rFonts w:ascii="Times New Roman" w:hAnsi="Times New Roman"/>
    </w:rPr>
  </w:style>
  <w:style w:type="paragraph" w:customStyle="1" w:styleId="MFPara-OptClause">
    <w:name w:val="MF Para - Opt Clause"/>
    <w:basedOn w:val="Normal"/>
    <w:semiHidden/>
    <w:qFormat/>
    <w:rsid w:val="001C7445"/>
    <w:pPr>
      <w:numPr>
        <w:numId w:val="8"/>
      </w:numPr>
      <w:shd w:val="clear" w:color="auto" w:fill="D9D9D9"/>
      <w:spacing w:after="240"/>
      <w:outlineLvl w:val="0"/>
    </w:pPr>
    <w:rPr>
      <w:rFonts w:ascii="Times New Roman" w:hAnsi="Times New Roman"/>
    </w:rPr>
  </w:style>
  <w:style w:type="paragraph" w:customStyle="1" w:styleId="MFParaOptsubclause2">
    <w:name w:val="MF Para Opt subclause 2"/>
    <w:basedOn w:val="Normal"/>
    <w:semiHidden/>
    <w:qFormat/>
    <w:rsid w:val="001C7445"/>
    <w:pPr>
      <w:numPr>
        <w:ilvl w:val="2"/>
        <w:numId w:val="8"/>
      </w:numPr>
      <w:shd w:val="clear" w:color="auto" w:fill="D9D9D9"/>
      <w:spacing w:after="240"/>
      <w:outlineLvl w:val="2"/>
    </w:pPr>
    <w:rPr>
      <w:rFonts w:ascii="Times New Roman" w:hAnsi="Times New Roman"/>
    </w:rPr>
  </w:style>
  <w:style w:type="paragraph" w:customStyle="1" w:styleId="MFParaOptsubclause3">
    <w:name w:val="MF Para Opt subclause 3"/>
    <w:basedOn w:val="Normal"/>
    <w:semiHidden/>
    <w:qFormat/>
    <w:rsid w:val="001C7445"/>
    <w:pPr>
      <w:numPr>
        <w:ilvl w:val="3"/>
        <w:numId w:val="8"/>
      </w:numPr>
      <w:shd w:val="clear" w:color="auto" w:fill="D9D9D9"/>
      <w:spacing w:after="240"/>
      <w:outlineLvl w:val="3"/>
    </w:pPr>
    <w:rPr>
      <w:rFonts w:ascii="Times New Roman" w:hAnsi="Times New Roman"/>
    </w:rPr>
  </w:style>
  <w:style w:type="paragraph" w:customStyle="1" w:styleId="MFParaOptsubclause4">
    <w:name w:val="MF Para Opt subclause 4"/>
    <w:basedOn w:val="Normal"/>
    <w:semiHidden/>
    <w:qFormat/>
    <w:rsid w:val="001C7445"/>
    <w:pPr>
      <w:numPr>
        <w:ilvl w:val="4"/>
        <w:numId w:val="8"/>
      </w:numPr>
      <w:shd w:val="clear" w:color="auto" w:fill="D9D9D9"/>
      <w:tabs>
        <w:tab w:val="left" w:pos="2970"/>
      </w:tabs>
      <w:spacing w:after="240"/>
      <w:outlineLvl w:val="4"/>
    </w:pPr>
    <w:rPr>
      <w:rFonts w:ascii="Times New Roman" w:hAnsi="Times New Roman"/>
    </w:rPr>
  </w:style>
  <w:style w:type="paragraph" w:customStyle="1" w:styleId="HeadingLevel2">
    <w:name w:val="Heading Level 2"/>
    <w:link w:val="HeadingLevel2Char"/>
    <w:qFormat/>
    <w:rsid w:val="001C7445"/>
    <w:pPr>
      <w:spacing w:before="120"/>
      <w:outlineLvl w:val="1"/>
    </w:pPr>
    <w:rPr>
      <w:b/>
      <w:color w:val="000000"/>
      <w:sz w:val="22"/>
      <w:szCs w:val="22"/>
    </w:rPr>
  </w:style>
  <w:style w:type="paragraph" w:customStyle="1" w:styleId="HeadingLevel3">
    <w:name w:val="Heading Level 3"/>
    <w:link w:val="HeadingLevel3Char"/>
    <w:qFormat/>
    <w:rsid w:val="001C7445"/>
    <w:pPr>
      <w:spacing w:before="120"/>
      <w:outlineLvl w:val="2"/>
    </w:pPr>
    <w:rPr>
      <w:rFonts w:cs="Calibri"/>
      <w:b/>
      <w:bCs/>
      <w:color w:val="000000"/>
      <w:szCs w:val="22"/>
    </w:rPr>
  </w:style>
  <w:style w:type="character" w:customStyle="1" w:styleId="HeadingLevel2Char">
    <w:name w:val="Heading Level 2 Char"/>
    <w:link w:val="HeadingLevel2"/>
    <w:rsid w:val="001C7445"/>
    <w:rPr>
      <w:b/>
      <w:color w:val="000000"/>
      <w:sz w:val="22"/>
      <w:szCs w:val="22"/>
    </w:rPr>
  </w:style>
  <w:style w:type="character" w:customStyle="1" w:styleId="HeadingLevel3Char">
    <w:name w:val="Heading Level 3 Char"/>
    <w:link w:val="HeadingLevel3"/>
    <w:rsid w:val="001C7445"/>
    <w:rPr>
      <w:rFonts w:cs="Calibri"/>
      <w:b/>
      <w:bCs/>
      <w:color w:val="000000"/>
      <w:sz w:val="20"/>
      <w:szCs w:val="22"/>
    </w:rPr>
  </w:style>
  <w:style w:type="paragraph" w:customStyle="1" w:styleId="BlockQuote">
    <w:name w:val="Block Quote"/>
    <w:link w:val="BlockQuoteChar"/>
    <w:rsid w:val="001C7445"/>
    <w:pPr>
      <w:spacing w:before="120" w:after="120"/>
      <w:ind w:left="720" w:right="720"/>
    </w:pPr>
    <w:rPr>
      <w:rFonts w:ascii="Times New Roman" w:hAnsi="Times New Roman"/>
      <w:color w:val="000000"/>
      <w:sz w:val="24"/>
      <w:szCs w:val="22"/>
    </w:rPr>
  </w:style>
  <w:style w:type="character" w:customStyle="1" w:styleId="BlockQuoteChar">
    <w:name w:val="Block Quote Char"/>
    <w:link w:val="BlockQuote"/>
    <w:rsid w:val="001C7445"/>
    <w:rPr>
      <w:rFonts w:ascii="Times New Roman" w:hAnsi="Times New Roman"/>
      <w:color w:val="000000"/>
      <w:szCs w:val="22"/>
    </w:rPr>
  </w:style>
  <w:style w:type="paragraph" w:customStyle="1" w:styleId="BulletList2">
    <w:name w:val="Bullet List 2"/>
    <w:link w:val="BulletList2Char"/>
    <w:qFormat/>
    <w:rsid w:val="001C7445"/>
    <w:pPr>
      <w:numPr>
        <w:ilvl w:val="1"/>
        <w:numId w:val="19"/>
      </w:numPr>
      <w:spacing w:before="120" w:after="120"/>
    </w:pPr>
    <w:rPr>
      <w:rFonts w:ascii="Times New Roman" w:hAnsi="Times New Roman"/>
      <w:color w:val="000000"/>
      <w:sz w:val="24"/>
      <w:szCs w:val="24"/>
    </w:rPr>
  </w:style>
  <w:style w:type="character" w:customStyle="1" w:styleId="BulletList1Char">
    <w:name w:val="Bullet List 1 Char"/>
    <w:link w:val="BulletList1"/>
    <w:rsid w:val="001C7445"/>
    <w:rPr>
      <w:rFonts w:ascii="Times New Roman" w:hAnsi="Times New Roman"/>
      <w:color w:val="000000"/>
    </w:rPr>
  </w:style>
  <w:style w:type="character" w:customStyle="1" w:styleId="BulletList2Char">
    <w:name w:val="Bullet List 2 Char"/>
    <w:link w:val="BulletList2"/>
    <w:rsid w:val="001C7445"/>
    <w:rPr>
      <w:rFonts w:ascii="Times New Roman" w:hAnsi="Times New Roman"/>
      <w:color w:val="000000"/>
    </w:rPr>
  </w:style>
  <w:style w:type="paragraph" w:customStyle="1" w:styleId="LFPara-Clause-nonum">
    <w:name w:val="LF Para - Clause - no num"/>
    <w:basedOn w:val="Normal"/>
    <w:link w:val="LFPara-Clause-nonumChar"/>
    <w:qFormat/>
    <w:rsid w:val="001C7445"/>
    <w:pPr>
      <w:spacing w:after="240"/>
      <w:ind w:firstLine="432"/>
    </w:pPr>
    <w:rPr>
      <w:rFonts w:ascii="Times New Roman" w:hAnsi="Times New Roman"/>
    </w:rPr>
  </w:style>
  <w:style w:type="character" w:customStyle="1" w:styleId="LFPara-Clause-nonumChar">
    <w:name w:val="LF Para - Clause - no num Char"/>
    <w:link w:val="LFPara-Clause-nonum"/>
    <w:rsid w:val="001C7445"/>
    <w:rPr>
      <w:rFonts w:ascii="Times New Roman" w:hAnsi="Times New Roman"/>
      <w:color w:val="000000"/>
    </w:rPr>
  </w:style>
  <w:style w:type="paragraph" w:customStyle="1" w:styleId="LFParasubclause1-nonum">
    <w:name w:val="LF Para subclause 1 - no num"/>
    <w:qFormat/>
    <w:rsid w:val="001C7445"/>
    <w:pPr>
      <w:spacing w:before="120" w:after="240"/>
      <w:ind w:firstLine="720"/>
      <w:outlineLvl w:val="1"/>
    </w:pPr>
    <w:rPr>
      <w:rFonts w:ascii="Times New Roman" w:hAnsi="Times New Roman"/>
      <w:color w:val="000000"/>
      <w:sz w:val="24"/>
      <w:szCs w:val="24"/>
    </w:rPr>
  </w:style>
  <w:style w:type="paragraph" w:customStyle="1" w:styleId="LFParasubclause2-nonum">
    <w:name w:val="LF Para subclause 2 - no num"/>
    <w:qFormat/>
    <w:rsid w:val="001C7445"/>
    <w:pPr>
      <w:spacing w:before="120" w:after="240"/>
      <w:ind w:left="720" w:firstLine="1440"/>
      <w:outlineLvl w:val="2"/>
    </w:pPr>
    <w:rPr>
      <w:rFonts w:ascii="Times New Roman" w:hAnsi="Times New Roman"/>
      <w:color w:val="000000"/>
      <w:sz w:val="24"/>
      <w:szCs w:val="24"/>
    </w:rPr>
  </w:style>
  <w:style w:type="paragraph" w:customStyle="1" w:styleId="LFParasubclause3-nonum">
    <w:name w:val="LF Para subclause 3 - no num"/>
    <w:qFormat/>
    <w:rsid w:val="001C7445"/>
    <w:pPr>
      <w:spacing w:before="120" w:after="240"/>
      <w:ind w:left="1512" w:firstLine="1368"/>
      <w:outlineLvl w:val="3"/>
    </w:pPr>
    <w:rPr>
      <w:rFonts w:ascii="Times New Roman" w:hAnsi="Times New Roman"/>
      <w:color w:val="000000"/>
      <w:sz w:val="24"/>
      <w:szCs w:val="24"/>
    </w:rPr>
  </w:style>
  <w:style w:type="paragraph" w:customStyle="1" w:styleId="LFParasubclause4-nonum">
    <w:name w:val="LF Para subclause 4 - no num"/>
    <w:qFormat/>
    <w:rsid w:val="001C7445"/>
    <w:pPr>
      <w:spacing w:before="120" w:after="240"/>
      <w:ind w:left="2160" w:firstLine="1440"/>
      <w:outlineLvl w:val="4"/>
    </w:pPr>
    <w:rPr>
      <w:rFonts w:ascii="Times New Roman" w:hAnsi="Times New Roman"/>
      <w:color w:val="000000"/>
      <w:sz w:val="24"/>
      <w:szCs w:val="24"/>
    </w:rPr>
  </w:style>
  <w:style w:type="character" w:customStyle="1" w:styleId="LinkManual">
    <w:name w:val="Link (Manual)"/>
    <w:qFormat/>
    <w:rsid w:val="001C7445"/>
    <w:rPr>
      <w:rFonts w:ascii="Times New Roman" w:hAnsi="Times New Roman"/>
      <w:color w:val="000000"/>
      <w:sz w:val="24"/>
      <w:u w:val="none"/>
    </w:rPr>
  </w:style>
  <w:style w:type="paragraph" w:customStyle="1" w:styleId="List-LowerAlphaListLevel1">
    <w:name w:val="List - Lower Alpha List Level 1"/>
    <w:link w:val="List-LowerAlphaListLevel1Char"/>
    <w:qFormat/>
    <w:rsid w:val="001C7445"/>
    <w:pPr>
      <w:numPr>
        <w:numId w:val="9"/>
      </w:numPr>
      <w:spacing w:before="120" w:after="120"/>
    </w:pPr>
    <w:rPr>
      <w:rFonts w:ascii="Times New Roman" w:hAnsi="Times New Roman"/>
      <w:color w:val="000000"/>
      <w:sz w:val="24"/>
      <w:szCs w:val="24"/>
    </w:rPr>
  </w:style>
  <w:style w:type="paragraph" w:customStyle="1" w:styleId="List-LowerAlphaListLevel2">
    <w:name w:val="List - Lower Alpha List Level 2"/>
    <w:link w:val="List-LowerAlphaListLevel2Char"/>
    <w:qFormat/>
    <w:rsid w:val="001C7445"/>
    <w:pPr>
      <w:numPr>
        <w:numId w:val="10"/>
      </w:numPr>
      <w:spacing w:before="120" w:after="120"/>
    </w:pPr>
    <w:rPr>
      <w:rFonts w:ascii="Times New Roman" w:hAnsi="Times New Roman"/>
      <w:color w:val="000000"/>
      <w:sz w:val="24"/>
      <w:szCs w:val="24"/>
    </w:rPr>
  </w:style>
  <w:style w:type="paragraph" w:customStyle="1" w:styleId="List-LowerRomanListLevel1">
    <w:name w:val="List - Lower Roman List Level 1"/>
    <w:link w:val="List-LowerRomanListLevel1Char"/>
    <w:qFormat/>
    <w:rsid w:val="001C7445"/>
    <w:pPr>
      <w:numPr>
        <w:numId w:val="11"/>
      </w:numPr>
      <w:spacing w:before="120" w:after="120"/>
    </w:pPr>
    <w:rPr>
      <w:rFonts w:ascii="Times New Roman" w:hAnsi="Times New Roman"/>
      <w:color w:val="000000"/>
      <w:sz w:val="24"/>
      <w:szCs w:val="24"/>
    </w:rPr>
  </w:style>
  <w:style w:type="paragraph" w:customStyle="1" w:styleId="List-LowerRomanListLevel2">
    <w:name w:val="List - Lower Roman List Level 2"/>
    <w:link w:val="List-LowerRomanListLevel2Char"/>
    <w:qFormat/>
    <w:rsid w:val="001C7445"/>
    <w:pPr>
      <w:numPr>
        <w:numId w:val="12"/>
      </w:numPr>
      <w:spacing w:before="120" w:after="120"/>
    </w:pPr>
    <w:rPr>
      <w:rFonts w:ascii="Times New Roman" w:hAnsi="Times New Roman"/>
      <w:color w:val="000000"/>
      <w:sz w:val="24"/>
      <w:szCs w:val="24"/>
    </w:rPr>
  </w:style>
  <w:style w:type="paragraph" w:customStyle="1" w:styleId="List-NumberedListLevel1">
    <w:name w:val="List - Numbered List Level 1"/>
    <w:link w:val="List-NumberedListLevel1Char"/>
    <w:qFormat/>
    <w:rsid w:val="001C7445"/>
    <w:pPr>
      <w:numPr>
        <w:numId w:val="17"/>
      </w:numPr>
      <w:spacing w:before="120" w:after="120"/>
    </w:pPr>
    <w:rPr>
      <w:rFonts w:ascii="Times New Roman" w:hAnsi="Times New Roman"/>
      <w:color w:val="000000"/>
      <w:sz w:val="24"/>
      <w:szCs w:val="24"/>
    </w:rPr>
  </w:style>
  <w:style w:type="paragraph" w:customStyle="1" w:styleId="List-UpperAlphaListLevel1">
    <w:name w:val="List - Upper Alpha List Level 1"/>
    <w:link w:val="List-UpperAlphaListLevel1Char"/>
    <w:qFormat/>
    <w:rsid w:val="001C7445"/>
    <w:pPr>
      <w:numPr>
        <w:numId w:val="13"/>
      </w:numPr>
      <w:spacing w:before="120" w:after="120"/>
    </w:pPr>
    <w:rPr>
      <w:rFonts w:ascii="Times New Roman" w:hAnsi="Times New Roman"/>
      <w:color w:val="000000"/>
      <w:sz w:val="24"/>
      <w:szCs w:val="24"/>
    </w:rPr>
  </w:style>
  <w:style w:type="paragraph" w:customStyle="1" w:styleId="List-UpperAlphaListLevel2">
    <w:name w:val="List - Upper Alpha List Level 2"/>
    <w:link w:val="List-UpperAlphaListLevel2Char"/>
    <w:qFormat/>
    <w:rsid w:val="001C7445"/>
    <w:pPr>
      <w:numPr>
        <w:numId w:val="14"/>
      </w:numPr>
      <w:spacing w:before="120" w:after="120"/>
    </w:pPr>
    <w:rPr>
      <w:rFonts w:ascii="Times New Roman" w:hAnsi="Times New Roman"/>
      <w:color w:val="000000"/>
      <w:sz w:val="24"/>
      <w:szCs w:val="24"/>
    </w:rPr>
  </w:style>
  <w:style w:type="paragraph" w:customStyle="1" w:styleId="ListParagraphLevel1">
    <w:name w:val="List Paragraph Level 1"/>
    <w:link w:val="ListParagraphLevel1Char"/>
    <w:qFormat/>
    <w:rsid w:val="001C7445"/>
    <w:pPr>
      <w:spacing w:before="120" w:after="120"/>
      <w:ind w:left="720"/>
    </w:pPr>
    <w:rPr>
      <w:rFonts w:ascii="Times New Roman" w:hAnsi="Times New Roman"/>
      <w:color w:val="000000"/>
      <w:sz w:val="24"/>
      <w:szCs w:val="24"/>
    </w:rPr>
  </w:style>
  <w:style w:type="paragraph" w:customStyle="1" w:styleId="ListParagraphLevel2">
    <w:name w:val="List Paragraph Level 2"/>
    <w:link w:val="ListParagraphLevel2Char"/>
    <w:qFormat/>
    <w:rsid w:val="001C7445"/>
    <w:pPr>
      <w:spacing w:before="120" w:after="120"/>
      <w:ind w:left="1152"/>
    </w:pPr>
    <w:rPr>
      <w:rFonts w:ascii="Times New Roman" w:hAnsi="Times New Roman"/>
      <w:color w:val="000000"/>
      <w:sz w:val="24"/>
      <w:szCs w:val="24"/>
    </w:rPr>
  </w:style>
  <w:style w:type="character" w:customStyle="1" w:styleId="ListParagraphLevel1Char">
    <w:name w:val="List Paragraph Level 1 Char"/>
    <w:link w:val="ListParagraphLevel1"/>
    <w:rsid w:val="001C7445"/>
    <w:rPr>
      <w:rFonts w:ascii="Times New Roman" w:hAnsi="Times New Roman"/>
      <w:color w:val="000000"/>
    </w:rPr>
  </w:style>
  <w:style w:type="character" w:customStyle="1" w:styleId="ListParagraphLevel2Char">
    <w:name w:val="List Paragraph Level 2 Char"/>
    <w:link w:val="ListParagraphLevel2"/>
    <w:rsid w:val="001C7445"/>
    <w:rPr>
      <w:rFonts w:ascii="Times New Roman" w:hAnsi="Times New Roman"/>
      <w:color w:val="000000"/>
    </w:rPr>
  </w:style>
  <w:style w:type="character" w:customStyle="1" w:styleId="List-NumberedListLevel1Char">
    <w:name w:val="List - Numbered List Level 1 Char"/>
    <w:link w:val="List-NumberedListLevel1"/>
    <w:rsid w:val="001C7445"/>
    <w:rPr>
      <w:rFonts w:ascii="Times New Roman" w:hAnsi="Times New Roman"/>
      <w:color w:val="000000"/>
    </w:rPr>
  </w:style>
  <w:style w:type="paragraph" w:customStyle="1" w:styleId="List-NumberedListLevel2">
    <w:name w:val="List - Numbered List Level 2"/>
    <w:link w:val="List-NumberedListLevel2Char"/>
    <w:rsid w:val="001C7445"/>
    <w:pPr>
      <w:numPr>
        <w:numId w:val="16"/>
      </w:numPr>
      <w:spacing w:before="120" w:after="120"/>
    </w:pPr>
    <w:rPr>
      <w:rFonts w:ascii="Times New Roman" w:hAnsi="Times New Roman"/>
      <w:color w:val="000000"/>
      <w:sz w:val="24"/>
      <w:szCs w:val="24"/>
    </w:rPr>
  </w:style>
  <w:style w:type="character" w:customStyle="1" w:styleId="List-LowerRomanListLevel1Char">
    <w:name w:val="List - Lower Roman List Level 1 Char"/>
    <w:link w:val="List-LowerRomanListLevel1"/>
    <w:rsid w:val="001C7445"/>
    <w:rPr>
      <w:rFonts w:ascii="Times New Roman" w:hAnsi="Times New Roman"/>
      <w:color w:val="000000"/>
    </w:rPr>
  </w:style>
  <w:style w:type="character" w:customStyle="1" w:styleId="List-UpperAlphaListLevel1Char">
    <w:name w:val="List - Upper Alpha List Level 1 Char"/>
    <w:link w:val="List-UpperAlphaListLevel1"/>
    <w:rsid w:val="001C7445"/>
    <w:rPr>
      <w:rFonts w:ascii="Times New Roman" w:hAnsi="Times New Roman"/>
      <w:color w:val="000000"/>
    </w:rPr>
  </w:style>
  <w:style w:type="character" w:customStyle="1" w:styleId="List-LowerAlphaListLevel1Char">
    <w:name w:val="List - Lower Alpha List Level 1 Char"/>
    <w:link w:val="List-LowerAlphaListLevel1"/>
    <w:rsid w:val="001C7445"/>
    <w:rPr>
      <w:rFonts w:ascii="Times New Roman" w:hAnsi="Times New Roman"/>
      <w:color w:val="000000"/>
    </w:rPr>
  </w:style>
  <w:style w:type="character" w:customStyle="1" w:styleId="List-LowerAlphaListLevel2Char">
    <w:name w:val="List - Lower Alpha List Level 2 Char"/>
    <w:link w:val="List-LowerAlphaListLevel2"/>
    <w:rsid w:val="001C7445"/>
    <w:rPr>
      <w:rFonts w:ascii="Times New Roman" w:hAnsi="Times New Roman"/>
      <w:color w:val="000000"/>
    </w:rPr>
  </w:style>
  <w:style w:type="character" w:customStyle="1" w:styleId="List-UpperAlphaListLevel2Char">
    <w:name w:val="List - Upper Alpha List Level 2 Char"/>
    <w:link w:val="List-UpperAlphaListLevel2"/>
    <w:rsid w:val="001C7445"/>
    <w:rPr>
      <w:rFonts w:ascii="Times New Roman" w:hAnsi="Times New Roman"/>
      <w:color w:val="000000"/>
    </w:rPr>
  </w:style>
  <w:style w:type="character" w:customStyle="1" w:styleId="List-LowerRomanListLevel2Char">
    <w:name w:val="List - Lower Roman List Level 2 Char"/>
    <w:link w:val="List-LowerRomanListLevel2"/>
    <w:rsid w:val="001C7445"/>
    <w:rPr>
      <w:rFonts w:ascii="Times New Roman" w:hAnsi="Times New Roman"/>
      <w:color w:val="000000"/>
    </w:rPr>
  </w:style>
  <w:style w:type="paragraph" w:customStyle="1" w:styleId="MFPara-Clause-nonum">
    <w:name w:val="MF Para - Clause - no num"/>
    <w:qFormat/>
    <w:rsid w:val="001C7445"/>
    <w:pPr>
      <w:spacing w:before="120" w:after="240"/>
      <w:ind w:firstLine="1008"/>
      <w:outlineLvl w:val="0"/>
    </w:pPr>
    <w:rPr>
      <w:rFonts w:ascii="Times New Roman" w:hAnsi="Times New Roman"/>
      <w:color w:val="000000"/>
      <w:sz w:val="24"/>
      <w:szCs w:val="24"/>
    </w:rPr>
  </w:style>
  <w:style w:type="paragraph" w:customStyle="1" w:styleId="MFParasubclause1-nonum">
    <w:name w:val="MF Para subclause 1 - no num"/>
    <w:qFormat/>
    <w:rsid w:val="001C7445"/>
    <w:pPr>
      <w:spacing w:before="120" w:after="240"/>
      <w:ind w:left="432" w:firstLine="1296"/>
      <w:outlineLvl w:val="1"/>
    </w:pPr>
    <w:rPr>
      <w:rFonts w:ascii="Times New Roman" w:hAnsi="Times New Roman"/>
      <w:color w:val="000000"/>
      <w:sz w:val="24"/>
      <w:szCs w:val="24"/>
    </w:rPr>
  </w:style>
  <w:style w:type="paragraph" w:customStyle="1" w:styleId="MFParasubclause2-nonum">
    <w:name w:val="MF Para subclause 2 - no num"/>
    <w:qFormat/>
    <w:rsid w:val="001C7445"/>
    <w:pPr>
      <w:spacing w:before="120" w:after="240"/>
      <w:ind w:left="1008" w:firstLine="1440"/>
      <w:outlineLvl w:val="2"/>
    </w:pPr>
    <w:rPr>
      <w:rFonts w:ascii="Times New Roman" w:hAnsi="Times New Roman"/>
      <w:color w:val="000000"/>
      <w:sz w:val="24"/>
      <w:szCs w:val="24"/>
    </w:rPr>
  </w:style>
  <w:style w:type="paragraph" w:customStyle="1" w:styleId="MFParasubclause3-nonum">
    <w:name w:val="MF Para subclause 3 - no num"/>
    <w:qFormat/>
    <w:rsid w:val="001C7445"/>
    <w:pPr>
      <w:spacing w:before="120" w:after="240"/>
      <w:ind w:left="1728" w:firstLine="1440"/>
      <w:outlineLvl w:val="3"/>
    </w:pPr>
    <w:rPr>
      <w:rFonts w:ascii="Times New Roman" w:hAnsi="Times New Roman"/>
      <w:color w:val="000000"/>
      <w:sz w:val="24"/>
      <w:szCs w:val="24"/>
    </w:rPr>
  </w:style>
  <w:style w:type="paragraph" w:customStyle="1" w:styleId="MFParasubclause4-nonum">
    <w:name w:val="MF Para subclause 4 - no num"/>
    <w:qFormat/>
    <w:rsid w:val="001C7445"/>
    <w:pPr>
      <w:spacing w:before="120" w:after="240"/>
      <w:ind w:left="2448" w:firstLine="1440"/>
      <w:outlineLvl w:val="4"/>
    </w:pPr>
    <w:rPr>
      <w:rFonts w:ascii="Times New Roman" w:hAnsi="Times New Roman"/>
      <w:color w:val="000000"/>
      <w:sz w:val="24"/>
      <w:szCs w:val="24"/>
    </w:rPr>
  </w:style>
  <w:style w:type="character" w:customStyle="1" w:styleId="PinPointRefChar">
    <w:name w:val="PinPoint Ref Char"/>
    <w:link w:val="PinPointRef"/>
    <w:rsid w:val="001C7445"/>
    <w:rPr>
      <w:rFonts w:ascii="Times New Roman" w:hAnsi="Times New Roman"/>
      <w:b/>
      <w:color w:val="000000"/>
      <w:sz w:val="18"/>
      <w:szCs w:val="22"/>
    </w:rPr>
  </w:style>
  <w:style w:type="paragraph" w:customStyle="1" w:styleId="SFParasubclause1-nonum">
    <w:name w:val="SF Para subclause 1 - no num"/>
    <w:qFormat/>
    <w:rsid w:val="001C7445"/>
    <w:pPr>
      <w:spacing w:before="120" w:after="240"/>
      <w:ind w:left="720" w:firstLine="1440"/>
      <w:outlineLvl w:val="1"/>
    </w:pPr>
    <w:rPr>
      <w:rFonts w:ascii="Times New Roman" w:hAnsi="Times New Roman"/>
      <w:color w:val="000000"/>
      <w:sz w:val="24"/>
      <w:szCs w:val="24"/>
    </w:rPr>
  </w:style>
  <w:style w:type="paragraph" w:customStyle="1" w:styleId="SFParasubclause2-nonum">
    <w:name w:val="SF Para subclause 2 - no num"/>
    <w:qFormat/>
    <w:rsid w:val="001C7445"/>
    <w:pPr>
      <w:spacing w:before="120" w:after="240"/>
      <w:ind w:left="1440" w:firstLine="1440"/>
      <w:outlineLvl w:val="2"/>
    </w:pPr>
    <w:rPr>
      <w:rFonts w:ascii="Times New Roman" w:hAnsi="Times New Roman"/>
      <w:color w:val="000000"/>
      <w:sz w:val="24"/>
      <w:szCs w:val="24"/>
    </w:rPr>
  </w:style>
  <w:style w:type="paragraph" w:customStyle="1" w:styleId="SFParasubclause3-nonum">
    <w:name w:val="SF Para subclause 3 - no num"/>
    <w:qFormat/>
    <w:rsid w:val="001C7445"/>
    <w:pPr>
      <w:spacing w:before="120" w:after="240"/>
      <w:ind w:left="2160" w:firstLine="1440"/>
      <w:outlineLvl w:val="3"/>
    </w:pPr>
    <w:rPr>
      <w:rFonts w:ascii="Times New Roman" w:hAnsi="Times New Roman"/>
      <w:color w:val="000000"/>
      <w:sz w:val="24"/>
      <w:szCs w:val="24"/>
    </w:rPr>
  </w:style>
  <w:style w:type="paragraph" w:customStyle="1" w:styleId="SFPara-Clause-nonum">
    <w:name w:val="SF Para - Clause - no num"/>
    <w:link w:val="SFPara-Clause-nonumChar"/>
    <w:qFormat/>
    <w:rsid w:val="001C7445"/>
    <w:pPr>
      <w:spacing w:before="240" w:after="240"/>
      <w:ind w:firstLine="1440"/>
      <w:outlineLvl w:val="0"/>
    </w:pPr>
    <w:rPr>
      <w:rFonts w:ascii="Times New Roman" w:hAnsi="Times New Roman"/>
      <w:color w:val="000000"/>
      <w:sz w:val="24"/>
      <w:szCs w:val="24"/>
    </w:rPr>
  </w:style>
  <w:style w:type="character" w:customStyle="1" w:styleId="SFPara-Clause-nonumChar">
    <w:name w:val="SF Para - Clause - no num Char"/>
    <w:link w:val="SFPara-Clause-nonum"/>
    <w:rsid w:val="001C7445"/>
    <w:rPr>
      <w:rFonts w:ascii="Times New Roman" w:hAnsi="Times New Roman"/>
      <w:color w:val="000000"/>
    </w:rPr>
  </w:style>
  <w:style w:type="paragraph" w:customStyle="1" w:styleId="SLPara-Clause-nonum">
    <w:name w:val="SL Para - Clause - no num"/>
    <w:semiHidden/>
    <w:qFormat/>
    <w:rsid w:val="001C7445"/>
    <w:pPr>
      <w:shd w:val="clear" w:color="auto" w:fill="FFFFFF"/>
      <w:spacing w:before="120" w:after="240"/>
      <w:ind w:firstLine="936"/>
    </w:pPr>
    <w:rPr>
      <w:rFonts w:ascii="Times New Roman" w:hAnsi="Times New Roman"/>
      <w:color w:val="000000"/>
      <w:sz w:val="24"/>
      <w:szCs w:val="22"/>
    </w:rPr>
  </w:style>
  <w:style w:type="paragraph" w:customStyle="1" w:styleId="PreservePara">
    <w:name w:val="Preserve Para"/>
    <w:semiHidden/>
    <w:rsid w:val="001C7445"/>
    <w:pPr>
      <w:spacing w:before="120"/>
    </w:pPr>
    <w:rPr>
      <w:rFonts w:ascii="Times New Roman" w:hAnsi="Times New Roman"/>
      <w:color w:val="000000"/>
      <w:sz w:val="24"/>
      <w:szCs w:val="24"/>
    </w:rPr>
  </w:style>
  <w:style w:type="paragraph" w:customStyle="1" w:styleId="IgnoredSmall">
    <w:name w:val="Ignored Small"/>
    <w:semiHidden/>
    <w:rsid w:val="001C7445"/>
    <w:pPr>
      <w:spacing w:before="120"/>
    </w:pPr>
    <w:rPr>
      <w:rFonts w:ascii="Times New Roman" w:hAnsi="Times New Roman"/>
      <w:color w:val="000000"/>
      <w:sz w:val="2"/>
      <w:szCs w:val="24"/>
    </w:rPr>
  </w:style>
  <w:style w:type="character" w:customStyle="1" w:styleId="Title-OptClause">
    <w:name w:val="Title - Opt Clause"/>
    <w:uiPriority w:val="1"/>
    <w:semiHidden/>
    <w:rsid w:val="001C7445"/>
    <w:rPr>
      <w:rFonts w:ascii="Times New Roman" w:hAnsi="Times New Roman" w:cs="Times New Roman"/>
      <w:b w:val="0"/>
      <w:dstrike w:val="0"/>
      <w:color w:val="000000"/>
      <w:sz w:val="24"/>
      <w:u w:val="none"/>
      <w:bdr w:val="none" w:sz="0" w:space="0" w:color="auto"/>
      <w:shd w:val="clear" w:color="auto" w:fill="D9D9D9"/>
      <w:vertAlign w:val="baseline"/>
    </w:rPr>
  </w:style>
  <w:style w:type="character" w:customStyle="1" w:styleId="DefinedTermParaLevel4Char">
    <w:name w:val="Defined Term Para Level 4 Char"/>
    <w:link w:val="DefinedTermParaLevel4"/>
    <w:semiHidden/>
    <w:rsid w:val="001C7445"/>
    <w:rPr>
      <w:rFonts w:ascii="Times New Roman" w:hAnsi="Times New Roman"/>
      <w:color w:val="000000"/>
    </w:rPr>
  </w:style>
  <w:style w:type="paragraph" w:customStyle="1" w:styleId="DefinedTermParaLevel2">
    <w:name w:val="Defined Term Para Level 2"/>
    <w:link w:val="DefinedTermParaLevel2Char"/>
    <w:semiHidden/>
    <w:rsid w:val="001C7445"/>
    <w:pPr>
      <w:numPr>
        <w:ilvl w:val="1"/>
        <w:numId w:val="15"/>
      </w:numPr>
      <w:spacing w:before="120" w:after="240"/>
    </w:pPr>
    <w:rPr>
      <w:rFonts w:ascii="Times New Roman" w:hAnsi="Times New Roman"/>
      <w:color w:val="000000"/>
      <w:sz w:val="24"/>
      <w:szCs w:val="24"/>
    </w:rPr>
  </w:style>
  <w:style w:type="character" w:customStyle="1" w:styleId="DefinedTermParaLevel2Char">
    <w:name w:val="Defined Term Para Level 2 Char"/>
    <w:link w:val="DefinedTermParaLevel2"/>
    <w:semiHidden/>
    <w:rsid w:val="001C7445"/>
    <w:rPr>
      <w:rFonts w:ascii="Times New Roman" w:hAnsi="Times New Roman"/>
      <w:color w:val="000000"/>
    </w:rPr>
  </w:style>
  <w:style w:type="paragraph" w:customStyle="1" w:styleId="DefinedTermParaLevel3">
    <w:name w:val="Defined Term Para Level 3"/>
    <w:link w:val="DefinedTermParaLevel3Char"/>
    <w:semiHidden/>
    <w:rsid w:val="001C7445"/>
    <w:pPr>
      <w:numPr>
        <w:ilvl w:val="2"/>
        <w:numId w:val="15"/>
      </w:numPr>
      <w:spacing w:before="120" w:after="240"/>
    </w:pPr>
    <w:rPr>
      <w:rFonts w:ascii="Times New Roman" w:hAnsi="Times New Roman"/>
      <w:color w:val="000000"/>
      <w:sz w:val="24"/>
      <w:szCs w:val="24"/>
    </w:rPr>
  </w:style>
  <w:style w:type="paragraph" w:customStyle="1" w:styleId="DefinedTermParaLevel4">
    <w:name w:val="Defined Term Para Level 4"/>
    <w:link w:val="DefinedTermParaLevel4Char"/>
    <w:semiHidden/>
    <w:rsid w:val="001C7445"/>
    <w:pPr>
      <w:numPr>
        <w:ilvl w:val="3"/>
        <w:numId w:val="15"/>
      </w:numPr>
      <w:spacing w:before="120" w:after="240"/>
    </w:pPr>
    <w:rPr>
      <w:rFonts w:ascii="Times New Roman" w:hAnsi="Times New Roman"/>
      <w:color w:val="000000"/>
      <w:sz w:val="24"/>
      <w:szCs w:val="24"/>
    </w:rPr>
  </w:style>
  <w:style w:type="character" w:customStyle="1" w:styleId="DefinedTermParaLevel3Char">
    <w:name w:val="Defined Term Para Level 3 Char"/>
    <w:link w:val="DefinedTermParaLevel3"/>
    <w:semiHidden/>
    <w:rsid w:val="001C7445"/>
    <w:rPr>
      <w:rFonts w:ascii="Times New Roman" w:hAnsi="Times New Roman"/>
      <w:color w:val="000000"/>
    </w:rPr>
  </w:style>
  <w:style w:type="character" w:customStyle="1" w:styleId="List-NumberedListLevel2Char">
    <w:name w:val="List - Numbered List Level 2 Char"/>
    <w:link w:val="List-NumberedListLevel2"/>
    <w:rsid w:val="001C7445"/>
    <w:rPr>
      <w:rFonts w:ascii="Times New Roman" w:hAnsi="Times New Roman"/>
      <w:color w:val="000000"/>
    </w:rPr>
  </w:style>
  <w:style w:type="paragraph" w:customStyle="1" w:styleId="BlankPara">
    <w:name w:val="Blank Para"/>
    <w:link w:val="BlankParaChar"/>
    <w:rsid w:val="001C7445"/>
    <w:pPr>
      <w:spacing w:before="120" w:after="120"/>
    </w:pPr>
    <w:rPr>
      <w:rFonts w:ascii="Times New Roman" w:hAnsi="Times New Roman"/>
      <w:color w:val="000000"/>
      <w:sz w:val="24"/>
      <w:szCs w:val="24"/>
    </w:rPr>
  </w:style>
  <w:style w:type="character" w:customStyle="1" w:styleId="BlankParaChar">
    <w:name w:val="Blank Para Char"/>
    <w:link w:val="BlankPara"/>
    <w:rsid w:val="001C7445"/>
    <w:rPr>
      <w:rFonts w:ascii="Times New Roman" w:hAnsi="Times New Roman"/>
      <w:color w:val="000000"/>
    </w:rPr>
  </w:style>
  <w:style w:type="character" w:customStyle="1" w:styleId="DocumentTypeChar">
    <w:name w:val="Document Type Char"/>
    <w:link w:val="DocumentType"/>
    <w:semiHidden/>
    <w:rsid w:val="001C7445"/>
    <w:rPr>
      <w:rFonts w:ascii="Times New Roman" w:hAnsi="Times New Roman"/>
      <w:color w:val="000000"/>
      <w:szCs w:val="22"/>
    </w:rPr>
  </w:style>
  <w:style w:type="paragraph" w:customStyle="1" w:styleId="LetterheadTitle">
    <w:name w:val="Letterhead Title"/>
    <w:link w:val="LetterheadTitleChar"/>
    <w:qFormat/>
    <w:rsid w:val="001C7445"/>
    <w:pPr>
      <w:spacing w:before="120" w:after="240"/>
      <w:jc w:val="center"/>
      <w:outlineLvl w:val="0"/>
    </w:pPr>
    <w:rPr>
      <w:rFonts w:ascii="Times New Roman" w:hAnsi="Times New Roman"/>
      <w:b/>
      <w:color w:val="000000"/>
      <w:sz w:val="22"/>
      <w:szCs w:val="22"/>
    </w:rPr>
  </w:style>
  <w:style w:type="character" w:customStyle="1" w:styleId="LetterheadTitleChar">
    <w:name w:val="Letterhead Title Char"/>
    <w:link w:val="LetterheadTitle"/>
    <w:rsid w:val="001C7445"/>
    <w:rPr>
      <w:rFonts w:ascii="Times New Roman" w:hAnsi="Times New Roman"/>
      <w:b/>
      <w:color w:val="000000"/>
      <w:sz w:val="22"/>
      <w:szCs w:val="22"/>
    </w:rPr>
  </w:style>
  <w:style w:type="paragraph" w:customStyle="1" w:styleId="CenteredTitle">
    <w:name w:val="Centered Title"/>
    <w:link w:val="CenteredTitleChar"/>
    <w:qFormat/>
    <w:rsid w:val="001C7445"/>
    <w:pPr>
      <w:spacing w:before="120"/>
      <w:jc w:val="center"/>
      <w:outlineLvl w:val="0"/>
    </w:pPr>
    <w:rPr>
      <w:rFonts w:ascii="Times New Roman" w:hAnsi="Times New Roman"/>
      <w:b/>
      <w:color w:val="000000"/>
      <w:sz w:val="24"/>
      <w:szCs w:val="24"/>
    </w:rPr>
  </w:style>
  <w:style w:type="character" w:customStyle="1" w:styleId="CenteredTitleChar">
    <w:name w:val="Centered Title Char"/>
    <w:link w:val="CenteredTitle"/>
    <w:rsid w:val="001C7445"/>
    <w:rPr>
      <w:rFonts w:ascii="Times New Roman" w:hAnsi="Times New Roman"/>
      <w:b/>
      <w:color w:val="000000"/>
    </w:rPr>
  </w:style>
  <w:style w:type="character" w:customStyle="1" w:styleId="LinkExclude">
    <w:name w:val="Link Exclude"/>
    <w:uiPriority w:val="1"/>
    <w:rsid w:val="001C7445"/>
    <w:rPr>
      <w:rFonts w:ascii="Times New Roman" w:hAnsi="Times New Roman"/>
      <w:color w:val="000000"/>
      <w:sz w:val="24"/>
    </w:rPr>
  </w:style>
  <w:style w:type="paragraph" w:customStyle="1" w:styleId="PreserveCover">
    <w:name w:val="Preserve Cover"/>
    <w:link w:val="PreserveCoverChar"/>
    <w:semiHidden/>
    <w:rsid w:val="001C7445"/>
    <w:pPr>
      <w:tabs>
        <w:tab w:val="left" w:pos="1470"/>
      </w:tabs>
      <w:spacing w:before="120"/>
    </w:pPr>
    <w:rPr>
      <w:rFonts w:ascii="Times New Roman" w:hAnsi="Times New Roman"/>
      <w:color w:val="000000"/>
      <w:sz w:val="24"/>
      <w:szCs w:val="24"/>
    </w:rPr>
  </w:style>
  <w:style w:type="character" w:customStyle="1" w:styleId="PreserveCoverChar">
    <w:name w:val="Preserve Cover Char"/>
    <w:link w:val="PreserveCover"/>
    <w:semiHidden/>
    <w:rsid w:val="001C7445"/>
    <w:rPr>
      <w:rFonts w:ascii="Times New Roman" w:hAnsi="Times New Roman"/>
      <w:color w:val="000000"/>
    </w:rPr>
  </w:style>
  <w:style w:type="paragraph" w:customStyle="1" w:styleId="ParaFirst-lineIndent">
    <w:name w:val="Para First-line Indent"/>
    <w:link w:val="ParaFirst-lineIndentChar"/>
    <w:rsid w:val="001C7445"/>
    <w:pPr>
      <w:spacing w:before="120"/>
      <w:ind w:firstLine="720"/>
    </w:pPr>
    <w:rPr>
      <w:rFonts w:ascii="Times New Roman" w:hAnsi="Times New Roman"/>
      <w:color w:val="000000"/>
      <w:sz w:val="24"/>
      <w:szCs w:val="24"/>
    </w:rPr>
  </w:style>
  <w:style w:type="character" w:customStyle="1" w:styleId="ParaFirst-lineIndentChar">
    <w:name w:val="Para First-line Indent Char"/>
    <w:link w:val="ParaFirst-lineIndent"/>
    <w:rsid w:val="001C7445"/>
    <w:rPr>
      <w:rFonts w:ascii="Times New Roman" w:hAnsi="Times New Roman"/>
      <w:color w:val="000000"/>
    </w:rPr>
  </w:style>
  <w:style w:type="paragraph" w:customStyle="1" w:styleId="IgnoredSpacing">
    <w:name w:val="Ignored Spacing"/>
    <w:link w:val="IgnoredSpacingChar"/>
    <w:qFormat/>
    <w:rsid w:val="001C7445"/>
    <w:pPr>
      <w:spacing w:before="120"/>
    </w:pPr>
    <w:rPr>
      <w:rFonts w:ascii="Times New Roman" w:hAnsi="Times New Roman"/>
      <w:color w:val="000000"/>
      <w:sz w:val="24"/>
      <w:szCs w:val="24"/>
    </w:rPr>
  </w:style>
  <w:style w:type="paragraph" w:customStyle="1" w:styleId="DescriptiveHeading">
    <w:name w:val="DescriptiveHeading"/>
    <w:link w:val="DescriptiveHeadingChar"/>
    <w:qFormat/>
    <w:rsid w:val="001C7445"/>
    <w:pPr>
      <w:spacing w:before="360" w:after="360"/>
      <w:outlineLvl w:val="0"/>
    </w:pPr>
    <w:rPr>
      <w:rFonts w:ascii="Times New Roman" w:hAnsi="Times New Roman"/>
      <w:b/>
      <w:color w:val="000000"/>
      <w:sz w:val="22"/>
      <w:szCs w:val="22"/>
    </w:rPr>
  </w:style>
  <w:style w:type="paragraph" w:customStyle="1" w:styleId="TemplateType">
    <w:name w:val="Template Type"/>
    <w:link w:val="TemplateTypeChar"/>
    <w:semiHidden/>
    <w:qFormat/>
    <w:rsid w:val="001C7445"/>
    <w:pPr>
      <w:spacing w:before="120"/>
    </w:pPr>
    <w:rPr>
      <w:rFonts w:ascii="Times New Roman" w:hAnsi="Times New Roman"/>
      <w:color w:val="000000"/>
      <w:sz w:val="24"/>
      <w:szCs w:val="24"/>
    </w:rPr>
  </w:style>
  <w:style w:type="paragraph" w:customStyle="1" w:styleId="DocumentType">
    <w:name w:val="Document Type"/>
    <w:basedOn w:val="TemplateType"/>
    <w:link w:val="DocumentTypeChar"/>
    <w:semiHidden/>
    <w:rsid w:val="001C7445"/>
    <w:rPr>
      <w:szCs w:val="22"/>
    </w:rPr>
  </w:style>
  <w:style w:type="paragraph" w:customStyle="1" w:styleId="ResourceType">
    <w:name w:val="Resource Type"/>
    <w:link w:val="ResourceTypeChar"/>
    <w:semiHidden/>
    <w:qFormat/>
    <w:rsid w:val="001C7445"/>
    <w:pPr>
      <w:spacing w:before="120"/>
    </w:pPr>
    <w:rPr>
      <w:rFonts w:ascii="Times New Roman" w:hAnsi="Times New Roman"/>
      <w:color w:val="000000"/>
      <w:sz w:val="24"/>
      <w:szCs w:val="24"/>
    </w:rPr>
  </w:style>
  <w:style w:type="paragraph" w:styleId="Title">
    <w:name w:val="Title"/>
    <w:link w:val="TitleChar"/>
    <w:qFormat/>
    <w:rsid w:val="001C7445"/>
    <w:pPr>
      <w:spacing w:before="120"/>
    </w:pPr>
    <w:rPr>
      <w:rFonts w:ascii="Times New Roman" w:hAnsi="Times New Roman"/>
      <w:color w:val="000000"/>
      <w:sz w:val="24"/>
      <w:szCs w:val="22"/>
    </w:rPr>
  </w:style>
  <w:style w:type="paragraph" w:customStyle="1" w:styleId="InternalAuthor">
    <w:name w:val="Internal Author"/>
    <w:link w:val="InternalAuthorChar"/>
    <w:semiHidden/>
    <w:qFormat/>
    <w:rsid w:val="001C7445"/>
    <w:pPr>
      <w:spacing w:before="120"/>
    </w:pPr>
    <w:rPr>
      <w:rFonts w:ascii="Times New Roman" w:hAnsi="Times New Roman"/>
      <w:color w:val="000000"/>
      <w:sz w:val="24"/>
      <w:szCs w:val="22"/>
    </w:rPr>
  </w:style>
  <w:style w:type="paragraph" w:customStyle="1" w:styleId="MaintenanceEditor">
    <w:name w:val="Maintenance Editor"/>
    <w:link w:val="MaintenanceEditorChar"/>
    <w:semiHidden/>
    <w:qFormat/>
    <w:rsid w:val="001C7445"/>
    <w:pPr>
      <w:spacing w:before="120"/>
    </w:pPr>
    <w:rPr>
      <w:rFonts w:ascii="Times New Roman" w:hAnsi="Times New Roman"/>
      <w:color w:val="000000"/>
      <w:sz w:val="24"/>
      <w:szCs w:val="22"/>
    </w:rPr>
  </w:style>
  <w:style w:type="paragraph" w:customStyle="1" w:styleId="AuthoringGroup">
    <w:name w:val="Authoring Group"/>
    <w:link w:val="AuthoringGroupChar"/>
    <w:semiHidden/>
    <w:qFormat/>
    <w:rsid w:val="001C7445"/>
    <w:pPr>
      <w:spacing w:before="120"/>
    </w:pPr>
    <w:rPr>
      <w:rFonts w:ascii="Times New Roman" w:hAnsi="Times New Roman"/>
      <w:color w:val="000000"/>
      <w:sz w:val="24"/>
      <w:szCs w:val="22"/>
    </w:rPr>
  </w:style>
  <w:style w:type="paragraph" w:customStyle="1" w:styleId="IgnoredTemplateText">
    <w:name w:val="Ignored Template Text"/>
    <w:link w:val="IgnoredTemplateTextChar"/>
    <w:semiHidden/>
    <w:qFormat/>
    <w:rsid w:val="001C7445"/>
    <w:pPr>
      <w:spacing w:before="120"/>
    </w:pPr>
    <w:rPr>
      <w:rFonts w:ascii="Times New Roman" w:hAnsi="Times New Roman"/>
      <w:color w:val="000000"/>
      <w:sz w:val="22"/>
      <w:szCs w:val="18"/>
    </w:rPr>
  </w:style>
  <w:style w:type="paragraph" w:customStyle="1" w:styleId="InternalTOC">
    <w:name w:val="Internal TOC"/>
    <w:semiHidden/>
    <w:qFormat/>
    <w:rsid w:val="001C7445"/>
    <w:pPr>
      <w:spacing w:before="120"/>
    </w:pPr>
    <w:rPr>
      <w:rFonts w:ascii="Times New Roman" w:hAnsi="Times New Roman"/>
      <w:color w:val="000000"/>
      <w:sz w:val="22"/>
      <w:szCs w:val="22"/>
    </w:rPr>
  </w:style>
  <w:style w:type="paragraph" w:customStyle="1" w:styleId="ResourceHistoryTitle">
    <w:name w:val="Resource History Title"/>
    <w:link w:val="ResourceHistoryTitleChar"/>
    <w:qFormat/>
    <w:rsid w:val="001C7445"/>
    <w:pPr>
      <w:spacing w:before="120"/>
    </w:pPr>
    <w:rPr>
      <w:rFonts w:ascii="Times New Roman" w:hAnsi="Times New Roman" w:cs="Calibri"/>
      <w:b/>
      <w:bCs/>
      <w:color w:val="000000"/>
      <w:sz w:val="24"/>
      <w:szCs w:val="22"/>
    </w:rPr>
  </w:style>
  <w:style w:type="paragraph" w:customStyle="1" w:styleId="ResourceHistoryDate">
    <w:name w:val="Resource History Date"/>
    <w:link w:val="ResourceHistoryDateChar"/>
    <w:qFormat/>
    <w:rsid w:val="001C7445"/>
    <w:pPr>
      <w:spacing w:before="120"/>
    </w:pPr>
    <w:rPr>
      <w:rFonts w:ascii="Times New Roman" w:hAnsi="Times New Roman"/>
      <w:color w:val="000000"/>
      <w:sz w:val="24"/>
      <w:szCs w:val="24"/>
    </w:rPr>
  </w:style>
  <w:style w:type="paragraph" w:customStyle="1" w:styleId="ResourceHistoryAuthor">
    <w:name w:val="Resource History Author"/>
    <w:link w:val="ResourceHistoryAuthorChar"/>
    <w:qFormat/>
    <w:rsid w:val="001C7445"/>
    <w:pPr>
      <w:spacing w:before="120"/>
    </w:pPr>
    <w:rPr>
      <w:rFonts w:ascii="Times New Roman" w:hAnsi="Times New Roman"/>
      <w:color w:val="000000"/>
      <w:sz w:val="24"/>
      <w:szCs w:val="24"/>
    </w:rPr>
  </w:style>
  <w:style w:type="paragraph" w:customStyle="1" w:styleId="ResourceHistoryDesc">
    <w:name w:val="Resource History Desc"/>
    <w:link w:val="ResourceHistoryDescChar"/>
    <w:qFormat/>
    <w:rsid w:val="001C7445"/>
    <w:pPr>
      <w:spacing w:before="120"/>
    </w:pPr>
    <w:rPr>
      <w:rFonts w:ascii="Times New Roman" w:hAnsi="Times New Roman"/>
      <w:color w:val="000000"/>
      <w:sz w:val="24"/>
      <w:szCs w:val="24"/>
    </w:rPr>
  </w:style>
  <w:style w:type="paragraph" w:customStyle="1" w:styleId="Abstract">
    <w:name w:val="Abstract"/>
    <w:link w:val="AbstractChar"/>
    <w:qFormat/>
    <w:rsid w:val="001C7445"/>
    <w:pPr>
      <w:spacing w:before="120" w:after="120"/>
    </w:pPr>
    <w:rPr>
      <w:rFonts w:ascii="Times New Roman" w:hAnsi="Times New Roman"/>
      <w:color w:val="000000"/>
      <w:sz w:val="24"/>
      <w:szCs w:val="24"/>
    </w:rPr>
  </w:style>
  <w:style w:type="paragraph" w:customStyle="1" w:styleId="PinPointRef">
    <w:name w:val="PinPoint Ref"/>
    <w:link w:val="PinPointRefChar"/>
    <w:qFormat/>
    <w:rsid w:val="001C7445"/>
    <w:pPr>
      <w:spacing w:before="120"/>
      <w:outlineLvl w:val="0"/>
    </w:pPr>
    <w:rPr>
      <w:rFonts w:ascii="Times New Roman" w:hAnsi="Times New Roman"/>
      <w:b/>
      <w:color w:val="000000"/>
      <w:sz w:val="18"/>
      <w:szCs w:val="22"/>
    </w:rPr>
  </w:style>
  <w:style w:type="paragraph" w:customStyle="1" w:styleId="DocumentTitle">
    <w:name w:val="Document Title"/>
    <w:link w:val="DocumentTitleChar"/>
    <w:qFormat/>
    <w:rsid w:val="001C7445"/>
    <w:pPr>
      <w:spacing w:before="120" w:after="240"/>
      <w:jc w:val="center"/>
      <w:outlineLvl w:val="0"/>
    </w:pPr>
    <w:rPr>
      <w:rFonts w:ascii="Times New Roman" w:hAnsi="Times New Roman"/>
      <w:b/>
      <w:color w:val="000000"/>
      <w:sz w:val="32"/>
      <w:szCs w:val="24"/>
    </w:rPr>
  </w:style>
  <w:style w:type="paragraph" w:customStyle="1" w:styleId="DraftingNoteTitle">
    <w:name w:val="Drafting Note Title"/>
    <w:link w:val="DraftingNoteTitleChar"/>
    <w:qFormat/>
    <w:rsid w:val="001C7445"/>
    <w:pPr>
      <w:spacing w:before="120" w:after="480"/>
      <w:outlineLvl w:val="0"/>
    </w:pPr>
    <w:rPr>
      <w:b/>
      <w:color w:val="000000"/>
      <w:sz w:val="24"/>
      <w:szCs w:val="22"/>
    </w:rPr>
  </w:style>
  <w:style w:type="paragraph" w:customStyle="1" w:styleId="Paragraph">
    <w:name w:val="Paragraph"/>
    <w:link w:val="ParagraphChar1"/>
    <w:qFormat/>
    <w:rsid w:val="001C7445"/>
    <w:pPr>
      <w:spacing w:before="120"/>
    </w:pPr>
    <w:rPr>
      <w:rFonts w:ascii="Times New Roman" w:hAnsi="Times New Roman"/>
      <w:color w:val="000000"/>
      <w:sz w:val="24"/>
      <w:szCs w:val="24"/>
    </w:rPr>
  </w:style>
  <w:style w:type="paragraph" w:customStyle="1" w:styleId="BulletList1">
    <w:name w:val="Bullet List 1"/>
    <w:link w:val="BulletList1Char"/>
    <w:qFormat/>
    <w:rsid w:val="001C7445"/>
    <w:pPr>
      <w:numPr>
        <w:numId w:val="19"/>
      </w:numPr>
      <w:spacing w:before="120" w:after="120"/>
    </w:pPr>
    <w:rPr>
      <w:rFonts w:ascii="Times New Roman" w:hAnsi="Times New Roman"/>
      <w:color w:val="000000"/>
      <w:sz w:val="24"/>
      <w:szCs w:val="24"/>
    </w:rPr>
  </w:style>
  <w:style w:type="paragraph" w:customStyle="1" w:styleId="HeadingLevel1">
    <w:name w:val="Heading Level 1"/>
    <w:link w:val="HeadingLevel1Char"/>
    <w:qFormat/>
    <w:rsid w:val="001C7445"/>
    <w:pPr>
      <w:spacing w:before="120" w:after="240"/>
      <w:outlineLvl w:val="0"/>
    </w:pPr>
    <w:rPr>
      <w:b/>
      <w:color w:val="000000"/>
      <w:sz w:val="24"/>
      <w:szCs w:val="22"/>
    </w:rPr>
  </w:style>
  <w:style w:type="paragraph" w:customStyle="1" w:styleId="SFPara-Clause">
    <w:name w:val="SF Para - Clause"/>
    <w:link w:val="SFPara-ClauseChar"/>
    <w:qFormat/>
    <w:rsid w:val="001C7445"/>
    <w:pPr>
      <w:numPr>
        <w:numId w:val="1"/>
      </w:numPr>
      <w:spacing w:before="240" w:after="240"/>
      <w:outlineLvl w:val="0"/>
    </w:pPr>
    <w:rPr>
      <w:rFonts w:ascii="Times New Roman" w:hAnsi="Times New Roman"/>
      <w:color w:val="000000"/>
      <w:sz w:val="24"/>
      <w:szCs w:val="24"/>
    </w:rPr>
  </w:style>
  <w:style w:type="character" w:customStyle="1" w:styleId="Heading2Char">
    <w:name w:val="Heading 2 Char"/>
    <w:link w:val="Heading2"/>
    <w:uiPriority w:val="9"/>
    <w:semiHidden/>
    <w:rsid w:val="007D33F0"/>
    <w:rPr>
      <w:rFonts w:ascii="Cambria" w:eastAsia="Times New Roman" w:hAnsi="Cambria" w:cs="Times New Roman"/>
      <w:b/>
      <w:bCs/>
      <w:color w:val="000000"/>
      <w:sz w:val="26"/>
      <w:szCs w:val="26"/>
    </w:rPr>
  </w:style>
  <w:style w:type="character" w:customStyle="1" w:styleId="Heading3Char">
    <w:name w:val="Heading 3 Char"/>
    <w:link w:val="Heading3"/>
    <w:uiPriority w:val="9"/>
    <w:semiHidden/>
    <w:rsid w:val="007D33F0"/>
    <w:rPr>
      <w:rFonts w:ascii="Cambria" w:eastAsia="Times New Roman" w:hAnsi="Cambria" w:cs="Times New Roman"/>
      <w:b/>
      <w:bCs/>
      <w:color w:val="000000"/>
    </w:rPr>
  </w:style>
  <w:style w:type="character" w:customStyle="1" w:styleId="Heading4Char">
    <w:name w:val="Heading 4 Char"/>
    <w:link w:val="Heading4"/>
    <w:uiPriority w:val="9"/>
    <w:semiHidden/>
    <w:rsid w:val="007D33F0"/>
    <w:rPr>
      <w:rFonts w:ascii="Cambria" w:eastAsia="Times New Roman" w:hAnsi="Cambria" w:cs="Times New Roman"/>
      <w:b/>
      <w:bCs/>
      <w:i/>
      <w:iCs/>
      <w:color w:val="000000"/>
    </w:rPr>
  </w:style>
  <w:style w:type="character" w:customStyle="1" w:styleId="Heading5Char">
    <w:name w:val="Heading 5 Char"/>
    <w:link w:val="Heading5"/>
    <w:uiPriority w:val="9"/>
    <w:semiHidden/>
    <w:rsid w:val="007D33F0"/>
    <w:rPr>
      <w:rFonts w:ascii="Cambria" w:eastAsia="Times New Roman" w:hAnsi="Cambria" w:cs="Times New Roman"/>
      <w:color w:val="000000"/>
    </w:rPr>
  </w:style>
  <w:style w:type="character" w:customStyle="1" w:styleId="Heading6Char">
    <w:name w:val="Heading 6 Char"/>
    <w:link w:val="Heading6"/>
    <w:uiPriority w:val="9"/>
    <w:semiHidden/>
    <w:rsid w:val="007D33F0"/>
    <w:rPr>
      <w:rFonts w:ascii="Cambria" w:eastAsia="Times New Roman" w:hAnsi="Cambria" w:cs="Times New Roman"/>
      <w:i/>
      <w:iCs/>
      <w:color w:val="000000"/>
    </w:rPr>
  </w:style>
  <w:style w:type="character" w:customStyle="1" w:styleId="Heading7Char">
    <w:name w:val="Heading 7 Char"/>
    <w:link w:val="Heading7"/>
    <w:uiPriority w:val="9"/>
    <w:semiHidden/>
    <w:rsid w:val="007D33F0"/>
    <w:rPr>
      <w:rFonts w:ascii="Cambria" w:eastAsia="Times New Roman" w:hAnsi="Cambria" w:cs="Times New Roman"/>
      <w:i/>
      <w:iCs/>
      <w:color w:val="000000"/>
    </w:rPr>
  </w:style>
  <w:style w:type="character" w:customStyle="1" w:styleId="Heading8Char">
    <w:name w:val="Heading 8 Char"/>
    <w:link w:val="Heading8"/>
    <w:uiPriority w:val="9"/>
    <w:semiHidden/>
    <w:rsid w:val="007D33F0"/>
    <w:rPr>
      <w:rFonts w:ascii="Cambria" w:eastAsia="Times New Roman" w:hAnsi="Cambria" w:cs="Times New Roman"/>
      <w:color w:val="000000"/>
      <w:sz w:val="20"/>
      <w:szCs w:val="20"/>
    </w:rPr>
  </w:style>
  <w:style w:type="character" w:customStyle="1" w:styleId="Heading9Char">
    <w:name w:val="Heading 9 Char"/>
    <w:link w:val="Heading9"/>
    <w:uiPriority w:val="9"/>
    <w:semiHidden/>
    <w:rsid w:val="007D33F0"/>
    <w:rPr>
      <w:rFonts w:ascii="Cambria" w:eastAsia="Times New Roman" w:hAnsi="Cambria" w:cs="Times New Roman"/>
      <w:i/>
      <w:iCs/>
      <w:color w:val="000000"/>
      <w:sz w:val="20"/>
      <w:szCs w:val="20"/>
    </w:rPr>
  </w:style>
  <w:style w:type="character" w:customStyle="1" w:styleId="ParagraphChar">
    <w:name w:val="Paragraph Char"/>
    <w:rsid w:val="001C7445"/>
    <w:rPr>
      <w:rFonts w:ascii="Times New Roman" w:hAnsi="Times New Roman"/>
      <w:color w:val="000000"/>
      <w:sz w:val="24"/>
      <w:szCs w:val="24"/>
    </w:rPr>
  </w:style>
  <w:style w:type="paragraph" w:customStyle="1" w:styleId="Para">
    <w:name w:val="Para"/>
    <w:link w:val="ParaChar"/>
    <w:qFormat/>
    <w:rsid w:val="001C7445"/>
    <w:pPr>
      <w:spacing w:before="120"/>
    </w:pPr>
    <w:rPr>
      <w:rFonts w:ascii="Times New Roman" w:hAnsi="Times New Roman"/>
      <w:color w:val="000000"/>
      <w:sz w:val="24"/>
      <w:szCs w:val="24"/>
    </w:rPr>
  </w:style>
  <w:style w:type="character" w:customStyle="1" w:styleId="ParaChar">
    <w:name w:val="Para Char"/>
    <w:link w:val="Para"/>
    <w:rsid w:val="001C7445"/>
    <w:rPr>
      <w:rFonts w:ascii="Times New Roman" w:hAnsi="Times New Roman"/>
      <w:color w:val="000000"/>
    </w:rPr>
  </w:style>
  <w:style w:type="paragraph" w:customStyle="1" w:styleId="AttorneyName">
    <w:name w:val="Attorney Name"/>
    <w:basedOn w:val="Normal"/>
    <w:semiHidden/>
    <w:rsid w:val="001C7445"/>
    <w:pPr>
      <w:spacing w:line="227" w:lineRule="exact"/>
    </w:pPr>
    <w:rPr>
      <w:szCs w:val="20"/>
    </w:rPr>
  </w:style>
  <w:style w:type="paragraph" w:customStyle="1" w:styleId="StyleCustomizableHeadingUnderline">
    <w:name w:val="Style Customizable Heading + Underline"/>
    <w:rsid w:val="001C7445"/>
    <w:pPr>
      <w:spacing w:before="120"/>
      <w:jc w:val="center"/>
      <w:outlineLvl w:val="0"/>
    </w:pPr>
    <w:rPr>
      <w:rFonts w:ascii="Times New Roman" w:hAnsi="Times New Roman"/>
      <w:bCs/>
      <w:color w:val="000000"/>
      <w:sz w:val="24"/>
      <w:szCs w:val="22"/>
      <w:u w:val="single"/>
    </w:rPr>
  </w:style>
  <w:style w:type="paragraph" w:customStyle="1" w:styleId="E027B61024E14DDBA07128E9B0BF5D4F">
    <w:name w:val="E027B61024E14DDBA07128E9B0BF5D4F"/>
    <w:semiHidden/>
    <w:rsid w:val="001C7445"/>
    <w:pPr>
      <w:tabs>
        <w:tab w:val="num" w:pos="1440"/>
      </w:tabs>
      <w:spacing w:before="120"/>
      <w:ind w:left="1440" w:hanging="360"/>
      <w:contextualSpacing/>
    </w:pPr>
    <w:rPr>
      <w:color w:val="000000"/>
      <w:sz w:val="24"/>
      <w:szCs w:val="24"/>
    </w:rPr>
  </w:style>
  <w:style w:type="paragraph" w:customStyle="1" w:styleId="SectionBrk">
    <w:name w:val="Section Brk"/>
    <w:link w:val="SectionBrkChar"/>
    <w:qFormat/>
    <w:rsid w:val="001C7445"/>
    <w:pPr>
      <w:spacing w:before="120"/>
      <w:jc w:val="center"/>
    </w:pPr>
    <w:rPr>
      <w:rFonts w:ascii="Times New Roman" w:hAnsi="Times New Roman"/>
      <w:color w:val="000000"/>
      <w:szCs w:val="22"/>
    </w:rPr>
  </w:style>
  <w:style w:type="character" w:customStyle="1" w:styleId="SectionBrkChar">
    <w:name w:val="Section Brk Char"/>
    <w:link w:val="SectionBrk"/>
    <w:rsid w:val="001C7445"/>
    <w:rPr>
      <w:rFonts w:ascii="Times New Roman" w:hAnsi="Times New Roman"/>
      <w:color w:val="000000"/>
      <w:sz w:val="20"/>
      <w:szCs w:val="22"/>
    </w:rPr>
  </w:style>
  <w:style w:type="character" w:customStyle="1" w:styleId="ParagraphChar1">
    <w:name w:val="Paragraph Char1"/>
    <w:link w:val="Paragraph"/>
    <w:rsid w:val="001C7445"/>
    <w:rPr>
      <w:rFonts w:ascii="Times New Roman" w:hAnsi="Times New Roman"/>
      <w:color w:val="000000"/>
    </w:rPr>
  </w:style>
  <w:style w:type="paragraph" w:customStyle="1" w:styleId="44CCF638F1B34A8E92479E1FDDEC896F1">
    <w:name w:val="44CCF638F1B34A8E92479E1FDDEC896F1"/>
    <w:rsid w:val="007D33F0"/>
    <w:rPr>
      <w:rFonts w:ascii="Times New Roman" w:hAnsi="Times New Roman"/>
      <w:color w:val="000000"/>
      <w:sz w:val="24"/>
      <w:szCs w:val="24"/>
    </w:rPr>
  </w:style>
  <w:style w:type="character" w:styleId="UnresolvedMention">
    <w:name w:val="Unresolved Mention"/>
    <w:uiPriority w:val="99"/>
    <w:semiHidden/>
    <w:unhideWhenUsed/>
    <w:rsid w:val="00942DC3"/>
    <w:rPr>
      <w:color w:val="000000"/>
      <w:shd w:val="clear" w:color="auto" w:fill="E6E6E6"/>
    </w:rPr>
  </w:style>
  <w:style w:type="paragraph" w:styleId="TOC1">
    <w:name w:val="toc 1"/>
    <w:basedOn w:val="Normal"/>
    <w:next w:val="Normal"/>
    <w:autoRedefine/>
    <w:rsid w:val="00805BC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55B90F8F-E3DF-4D15-8AA8-180E0F0F19F0}">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Hogan</dc:creator>
  <cp:keywords/>
  <cp:lastModifiedBy>Card, Tandi</cp:lastModifiedBy>
  <cp:revision>5</cp:revision>
  <cp:lastPrinted>1900-01-01T05:00:00Z</cp:lastPrinted>
  <dcterms:created xsi:type="dcterms:W3CDTF">2023-09-13T19:34:00Z</dcterms:created>
  <dcterms:modified xsi:type="dcterms:W3CDTF">2023-09-13T19:46:00Z</dcterms:modified>
</cp:coreProperties>
</file>